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87E93C" w14:textId="63094C96" w:rsidR="00A85D2C" w:rsidRPr="008C5568" w:rsidRDefault="001B31B2" w:rsidP="008C5568">
      <w:pPr>
        <w:rPr>
          <w:rFonts w:ascii="Arial" w:hAnsi="Arial" w:cs="Arial"/>
          <w:b/>
          <w:bCs/>
          <w:sz w:val="28"/>
          <w:szCs w:val="28"/>
        </w:rPr>
      </w:pPr>
      <w:r w:rsidRPr="008C5568">
        <w:rPr>
          <w:rFonts w:ascii="Arial" w:hAnsi="Arial" w:cs="Arial"/>
          <w:b/>
          <w:bCs/>
          <w:sz w:val="28"/>
          <w:szCs w:val="28"/>
        </w:rPr>
        <w:t>Trägt Stress zum Long-Covid-Risiko bei?</w:t>
      </w:r>
    </w:p>
    <w:p w14:paraId="7B0B9B34" w14:textId="24CE00C4" w:rsidR="00A85D2C" w:rsidRPr="001B31B2" w:rsidRDefault="001B31B2" w:rsidP="001B31B2">
      <w:pPr>
        <w:spacing w:line="276" w:lineRule="auto"/>
        <w:rPr>
          <w:rFonts w:ascii="Arial" w:hAnsi="Arial" w:cs="Arial"/>
          <w:b/>
          <w:bCs/>
          <w:sz w:val="22"/>
          <w:szCs w:val="22"/>
        </w:rPr>
      </w:pPr>
      <w:r w:rsidRPr="001B31B2">
        <w:rPr>
          <w:rFonts w:ascii="Arial" w:hAnsi="Arial" w:cs="Arial"/>
          <w:b/>
          <w:bCs/>
          <w:sz w:val="22"/>
          <w:szCs w:val="22"/>
        </w:rPr>
        <w:t xml:space="preserve">Eine Forschungsgruppe der Medizinischen Universität </w:t>
      </w:r>
      <w:r w:rsidRPr="00F278F7">
        <w:rPr>
          <w:rFonts w:ascii="Arial" w:hAnsi="Arial" w:cs="Arial"/>
          <w:b/>
          <w:bCs/>
          <w:sz w:val="22"/>
          <w:szCs w:val="22"/>
        </w:rPr>
        <w:t xml:space="preserve">Graz </w:t>
      </w:r>
      <w:r w:rsidR="00F278F7">
        <w:rPr>
          <w:rFonts w:ascii="Arial" w:hAnsi="Arial" w:cs="Arial"/>
          <w:b/>
          <w:bCs/>
          <w:sz w:val="22"/>
          <w:szCs w:val="22"/>
        </w:rPr>
        <w:t xml:space="preserve">fand </w:t>
      </w:r>
      <w:r w:rsidRPr="001B31B2">
        <w:rPr>
          <w:rFonts w:ascii="Arial" w:hAnsi="Arial" w:cs="Arial"/>
          <w:b/>
          <w:bCs/>
          <w:sz w:val="22"/>
          <w:szCs w:val="22"/>
        </w:rPr>
        <w:t>Hinweise darauf, dass chronischer Stress und Sorgen in der Zeit vor einer Corona</w:t>
      </w:r>
      <w:r w:rsidR="00F278F7">
        <w:rPr>
          <w:rFonts w:ascii="Arial" w:hAnsi="Arial" w:cs="Arial"/>
          <w:b/>
          <w:bCs/>
          <w:sz w:val="22"/>
          <w:szCs w:val="22"/>
        </w:rPr>
        <w:t>e</w:t>
      </w:r>
      <w:r w:rsidRPr="001B31B2">
        <w:rPr>
          <w:rFonts w:ascii="Arial" w:hAnsi="Arial" w:cs="Arial"/>
          <w:b/>
          <w:bCs/>
          <w:sz w:val="22"/>
          <w:szCs w:val="22"/>
        </w:rPr>
        <w:t>rkrankung die Wahrscheinlichkeit erhöhen, Long Covid zu entwickeln – ein Puzzlestein von vielen in einem multifaktoriellen Geschehen.</w:t>
      </w:r>
    </w:p>
    <w:p w14:paraId="074E1620" w14:textId="77777777" w:rsidR="00A85D2C" w:rsidRPr="001B31B2" w:rsidRDefault="00A85D2C" w:rsidP="001B31B2">
      <w:pPr>
        <w:spacing w:line="276" w:lineRule="auto"/>
        <w:rPr>
          <w:rFonts w:ascii="Arial" w:hAnsi="Arial" w:cs="Arial"/>
          <w:sz w:val="22"/>
          <w:szCs w:val="22"/>
        </w:rPr>
      </w:pPr>
    </w:p>
    <w:p w14:paraId="59B38365" w14:textId="1206801B" w:rsidR="00A85D2C" w:rsidRPr="001B31B2" w:rsidRDefault="001B31B2" w:rsidP="001B31B2">
      <w:pPr>
        <w:spacing w:line="276" w:lineRule="auto"/>
        <w:rPr>
          <w:rFonts w:ascii="Arial" w:hAnsi="Arial" w:cs="Arial"/>
          <w:sz w:val="22"/>
          <w:szCs w:val="22"/>
        </w:rPr>
      </w:pPr>
      <w:r w:rsidRPr="001B31B2">
        <w:rPr>
          <w:rFonts w:ascii="Arial" w:hAnsi="Arial" w:cs="Arial"/>
          <w:sz w:val="22"/>
          <w:szCs w:val="22"/>
        </w:rPr>
        <w:t xml:space="preserve">Die Coronapandemie ist für die meisten von uns </w:t>
      </w:r>
      <w:r w:rsidR="00395744">
        <w:rPr>
          <w:rFonts w:ascii="Arial" w:hAnsi="Arial" w:cs="Arial"/>
          <w:sz w:val="22"/>
          <w:szCs w:val="22"/>
        </w:rPr>
        <w:t xml:space="preserve">mittlerweile </w:t>
      </w:r>
      <w:r w:rsidRPr="001B31B2">
        <w:rPr>
          <w:rFonts w:ascii="Arial" w:hAnsi="Arial" w:cs="Arial"/>
          <w:sz w:val="22"/>
          <w:szCs w:val="22"/>
        </w:rPr>
        <w:t xml:space="preserve">in weite Ferne gerückt. Nicht so für jene, die an Langzeitfolgen einer Infektion mit </w:t>
      </w:r>
      <w:r w:rsidRPr="00ED5E5A">
        <w:rPr>
          <w:rFonts w:ascii="Arial" w:hAnsi="Arial" w:cs="Arial"/>
          <w:sz w:val="22"/>
          <w:szCs w:val="22"/>
        </w:rPr>
        <w:t xml:space="preserve">dem </w:t>
      </w:r>
      <w:r w:rsidR="00ED5E5A" w:rsidRPr="00FE1A1D">
        <w:rPr>
          <w:rFonts w:ascii="Arial" w:hAnsi="Arial" w:cs="Arial"/>
          <w:sz w:val="22"/>
          <w:szCs w:val="22"/>
        </w:rPr>
        <w:t>SARS</w:t>
      </w:r>
      <w:r w:rsidRPr="00FE1A1D">
        <w:rPr>
          <w:rFonts w:ascii="Arial" w:hAnsi="Arial" w:cs="Arial"/>
          <w:sz w:val="22"/>
          <w:szCs w:val="22"/>
        </w:rPr>
        <w:t>-CoV-2-Virus</w:t>
      </w:r>
      <w:r w:rsidRPr="00ED5E5A">
        <w:rPr>
          <w:rFonts w:ascii="Arial" w:hAnsi="Arial" w:cs="Arial"/>
          <w:sz w:val="22"/>
          <w:szCs w:val="22"/>
        </w:rPr>
        <w:t xml:space="preserve"> leiden</w:t>
      </w:r>
      <w:r w:rsidRPr="001B31B2">
        <w:rPr>
          <w:rFonts w:ascii="Arial" w:hAnsi="Arial" w:cs="Arial"/>
          <w:sz w:val="22"/>
          <w:szCs w:val="22"/>
        </w:rPr>
        <w:t>: dem gefürchteten Long Covid.</w:t>
      </w:r>
    </w:p>
    <w:p w14:paraId="56C49541" w14:textId="5CEB8006" w:rsidR="00A85D2C" w:rsidRPr="001B31B2" w:rsidRDefault="001B31B2" w:rsidP="001B31B2">
      <w:pPr>
        <w:spacing w:line="276" w:lineRule="auto"/>
        <w:rPr>
          <w:rFonts w:ascii="Arial" w:hAnsi="Arial" w:cs="Arial"/>
          <w:sz w:val="22"/>
          <w:szCs w:val="22"/>
        </w:rPr>
      </w:pPr>
      <w:r w:rsidRPr="001B31B2">
        <w:rPr>
          <w:rFonts w:ascii="Arial" w:hAnsi="Arial" w:cs="Arial"/>
          <w:sz w:val="22"/>
          <w:szCs w:val="22"/>
        </w:rPr>
        <w:t xml:space="preserve">Am 15. März möchte der Long Covid Awareness Day auf ihre Situation aufmerksam machen. Denn das </w:t>
      </w:r>
      <w:r w:rsidR="00776D2B" w:rsidRPr="001B31B2">
        <w:rPr>
          <w:rFonts w:ascii="Arial" w:hAnsi="Arial" w:cs="Arial"/>
          <w:sz w:val="22"/>
          <w:szCs w:val="22"/>
        </w:rPr>
        <w:t>vielschichtige</w:t>
      </w:r>
      <w:r w:rsidRPr="001B31B2">
        <w:rPr>
          <w:rFonts w:ascii="Arial" w:hAnsi="Arial" w:cs="Arial"/>
          <w:sz w:val="22"/>
          <w:szCs w:val="22"/>
        </w:rPr>
        <w:t xml:space="preserve">, den Alltag der Betroffenen massiv beeinträchtigende </w:t>
      </w:r>
      <w:r w:rsidRPr="00277265">
        <w:rPr>
          <w:rFonts w:ascii="Arial" w:hAnsi="Arial" w:cs="Arial"/>
          <w:sz w:val="22"/>
          <w:szCs w:val="22"/>
        </w:rPr>
        <w:t xml:space="preserve">Leiden </w:t>
      </w:r>
      <w:r w:rsidR="00277265" w:rsidRPr="00BD098E">
        <w:rPr>
          <w:rFonts w:ascii="Arial" w:hAnsi="Arial" w:cs="Arial"/>
          <w:sz w:val="22"/>
          <w:szCs w:val="22"/>
        </w:rPr>
        <w:t xml:space="preserve">wird </w:t>
      </w:r>
      <w:r w:rsidRPr="00BD098E">
        <w:rPr>
          <w:rFonts w:ascii="Arial" w:hAnsi="Arial" w:cs="Arial"/>
          <w:sz w:val="22"/>
          <w:szCs w:val="22"/>
        </w:rPr>
        <w:t xml:space="preserve">nach wie vor nicht </w:t>
      </w:r>
      <w:r w:rsidR="00277265">
        <w:rPr>
          <w:rFonts w:ascii="Arial" w:hAnsi="Arial" w:cs="Arial"/>
          <w:sz w:val="22"/>
          <w:szCs w:val="22"/>
        </w:rPr>
        <w:t>vollständig</w:t>
      </w:r>
      <w:r w:rsidR="00277265" w:rsidRPr="00BD098E">
        <w:rPr>
          <w:rFonts w:ascii="Arial" w:hAnsi="Arial" w:cs="Arial"/>
          <w:sz w:val="22"/>
          <w:szCs w:val="22"/>
        </w:rPr>
        <w:t xml:space="preserve"> </w:t>
      </w:r>
      <w:r w:rsidRPr="00BD098E">
        <w:rPr>
          <w:rFonts w:ascii="Arial" w:hAnsi="Arial" w:cs="Arial"/>
          <w:sz w:val="22"/>
          <w:szCs w:val="22"/>
        </w:rPr>
        <w:t>verstanden</w:t>
      </w:r>
      <w:r w:rsidRPr="00277265">
        <w:rPr>
          <w:rFonts w:ascii="Arial" w:hAnsi="Arial" w:cs="Arial"/>
          <w:sz w:val="22"/>
          <w:szCs w:val="22"/>
        </w:rPr>
        <w:t>. Long Covid wird noch immer oft falsch ode</w:t>
      </w:r>
      <w:r w:rsidRPr="001B31B2">
        <w:rPr>
          <w:rFonts w:ascii="Arial" w:hAnsi="Arial" w:cs="Arial"/>
          <w:sz w:val="22"/>
          <w:szCs w:val="22"/>
        </w:rPr>
        <w:t xml:space="preserve">r gar nicht behandelt, die Symptomatik selbst von manchen Ärztinnen und Ärzten nicht ernst genommen oder missdeutet. Und: Bis heute fehlen spezialisierte Zentren, in denen Betroffenen </w:t>
      </w:r>
      <w:r w:rsidRPr="00FE1A1D">
        <w:rPr>
          <w:rFonts w:ascii="Arial" w:hAnsi="Arial" w:cs="Arial"/>
          <w:sz w:val="22"/>
          <w:szCs w:val="22"/>
        </w:rPr>
        <w:t>adäquat, mit einem Multi-Methoden-Ansatz</w:t>
      </w:r>
      <w:r w:rsidRPr="001B31B2">
        <w:rPr>
          <w:rFonts w:ascii="Arial" w:hAnsi="Arial" w:cs="Arial"/>
          <w:sz w:val="22"/>
          <w:szCs w:val="22"/>
        </w:rPr>
        <w:t>, geholfen werden könnte.</w:t>
      </w:r>
    </w:p>
    <w:p w14:paraId="3395C7FA" w14:textId="77777777" w:rsidR="00A85D2C" w:rsidRPr="001B31B2" w:rsidRDefault="001B31B2" w:rsidP="001B31B2">
      <w:pPr>
        <w:spacing w:line="276" w:lineRule="auto"/>
        <w:rPr>
          <w:rFonts w:ascii="Arial" w:hAnsi="Arial" w:cs="Arial"/>
          <w:b/>
          <w:bCs/>
          <w:sz w:val="22"/>
          <w:szCs w:val="22"/>
        </w:rPr>
      </w:pPr>
      <w:r w:rsidRPr="001B31B2">
        <w:rPr>
          <w:rFonts w:ascii="Arial" w:hAnsi="Arial" w:cs="Arial"/>
          <w:b/>
          <w:bCs/>
          <w:sz w:val="22"/>
          <w:szCs w:val="22"/>
        </w:rPr>
        <w:t>Die Suche nach den Ursachen</w:t>
      </w:r>
    </w:p>
    <w:p w14:paraId="1425A242" w14:textId="2696CDB0" w:rsidR="00A85D2C" w:rsidRPr="001B31B2" w:rsidRDefault="001B31B2" w:rsidP="001B31B2">
      <w:pPr>
        <w:spacing w:line="276" w:lineRule="auto"/>
        <w:rPr>
          <w:rFonts w:ascii="Arial" w:hAnsi="Arial" w:cs="Arial"/>
          <w:sz w:val="22"/>
          <w:szCs w:val="22"/>
        </w:rPr>
      </w:pPr>
      <w:r w:rsidRPr="00FE1A1D">
        <w:rPr>
          <w:rFonts w:ascii="Arial" w:hAnsi="Arial" w:cs="Arial"/>
          <w:sz w:val="22"/>
          <w:szCs w:val="22"/>
        </w:rPr>
        <w:t>Christian Fazekas weist</w:t>
      </w:r>
      <w:r w:rsidRPr="001B31B2">
        <w:rPr>
          <w:rFonts w:ascii="Arial" w:hAnsi="Arial" w:cs="Arial"/>
          <w:sz w:val="22"/>
          <w:szCs w:val="22"/>
        </w:rPr>
        <w:t xml:space="preserve"> gleich zu Beginn auf ein häufiges </w:t>
      </w:r>
      <w:r w:rsidR="003C673A">
        <w:rPr>
          <w:rFonts w:ascii="Arial" w:hAnsi="Arial" w:cs="Arial"/>
          <w:sz w:val="22"/>
          <w:szCs w:val="22"/>
        </w:rPr>
        <w:t>Missverständnis</w:t>
      </w:r>
      <w:r w:rsidRPr="001B31B2">
        <w:rPr>
          <w:rFonts w:ascii="Arial" w:hAnsi="Arial" w:cs="Arial"/>
          <w:sz w:val="22"/>
          <w:szCs w:val="22"/>
        </w:rPr>
        <w:t xml:space="preserve"> hin. „Es ist sehr wichtig zu vermitteln und gesellschaftlich anzuerkennen, dass Long Covid keine psychische oder psychiatrische Erkrankung wie Depression ist“, betont der Mediziner. „Wir sprechen hier von einem multifaktoriellen postinfektiösen Geschehen.“</w:t>
      </w:r>
    </w:p>
    <w:p w14:paraId="02CE68B1" w14:textId="5B4D9FC1" w:rsidR="00A85D2C" w:rsidRPr="001B31B2" w:rsidRDefault="001B31B2" w:rsidP="001B31B2">
      <w:pPr>
        <w:spacing w:line="276" w:lineRule="auto"/>
        <w:rPr>
          <w:rFonts w:ascii="Arial" w:hAnsi="Arial" w:cs="Arial"/>
          <w:sz w:val="22"/>
          <w:szCs w:val="22"/>
        </w:rPr>
      </w:pPr>
      <w:r w:rsidRPr="001B31B2">
        <w:rPr>
          <w:rFonts w:ascii="Arial" w:hAnsi="Arial" w:cs="Arial"/>
          <w:sz w:val="22"/>
          <w:szCs w:val="22"/>
        </w:rPr>
        <w:t xml:space="preserve">Fazekas ist Experte für biopsychosoziale Medizin an der Medizinischen Universität Graz, beschäftigt sich also mit einem umfassend verstandenen Konzept von Gesundheit und Krankheit. „Die Forschung zeigt immer deutlicher, wie viele Faktoren Einfluss darauf haben, ob, wie schwer oder wie lange wir erkranken“, erklärt der auch als Psychotherapeut tätige Arzt. „Das ist bei </w:t>
      </w:r>
      <w:r w:rsidR="00A16D3A">
        <w:rPr>
          <w:rFonts w:ascii="Arial" w:hAnsi="Arial" w:cs="Arial"/>
          <w:sz w:val="22"/>
          <w:szCs w:val="22"/>
        </w:rPr>
        <w:t>SARS</w:t>
      </w:r>
      <w:r w:rsidRPr="001B31B2">
        <w:rPr>
          <w:rFonts w:ascii="Arial" w:hAnsi="Arial" w:cs="Arial"/>
          <w:sz w:val="22"/>
          <w:szCs w:val="22"/>
        </w:rPr>
        <w:t>-CoV-2 nicht anders als bei anderen Infektionskrankheiten.“</w:t>
      </w:r>
    </w:p>
    <w:p w14:paraId="5B600126" w14:textId="521F4A83" w:rsidR="00C559E1" w:rsidRPr="00C559E1" w:rsidRDefault="00C559E1" w:rsidP="001B31B2">
      <w:pPr>
        <w:spacing w:line="276" w:lineRule="auto"/>
        <w:rPr>
          <w:rFonts w:ascii="Arial" w:hAnsi="Arial" w:cs="Arial"/>
          <w:b/>
          <w:bCs/>
          <w:sz w:val="22"/>
          <w:szCs w:val="22"/>
        </w:rPr>
      </w:pPr>
      <w:r w:rsidRPr="00C559E1">
        <w:rPr>
          <w:rFonts w:ascii="Arial" w:hAnsi="Arial" w:cs="Arial"/>
          <w:b/>
          <w:bCs/>
          <w:sz w:val="22"/>
          <w:szCs w:val="22"/>
        </w:rPr>
        <w:t>Klinische Studie erhebt Daten zu Stress</w:t>
      </w:r>
    </w:p>
    <w:p w14:paraId="4392EFF2" w14:textId="0D19081E" w:rsidR="00A85D2C" w:rsidRPr="001B31B2" w:rsidRDefault="001B31B2" w:rsidP="001B31B2">
      <w:pPr>
        <w:spacing w:line="276" w:lineRule="auto"/>
        <w:rPr>
          <w:rFonts w:ascii="Arial" w:hAnsi="Arial" w:cs="Arial"/>
          <w:sz w:val="22"/>
          <w:szCs w:val="22"/>
        </w:rPr>
      </w:pPr>
      <w:r w:rsidRPr="001B31B2">
        <w:rPr>
          <w:rFonts w:ascii="Arial" w:hAnsi="Arial" w:cs="Arial"/>
          <w:sz w:val="22"/>
          <w:szCs w:val="22"/>
        </w:rPr>
        <w:t>In dem vom Wissenschaftsfonds FWF geförderten Projekt „Chronischer Stress als Risikofaktor für Long Covid“ untersuchte</w:t>
      </w:r>
      <w:r w:rsidR="00776D2B" w:rsidRPr="001B31B2">
        <w:rPr>
          <w:rFonts w:ascii="Arial" w:hAnsi="Arial" w:cs="Arial"/>
          <w:sz w:val="22"/>
          <w:szCs w:val="22"/>
        </w:rPr>
        <w:t>n</w:t>
      </w:r>
      <w:r w:rsidRPr="001B31B2">
        <w:rPr>
          <w:rFonts w:ascii="Arial" w:hAnsi="Arial" w:cs="Arial"/>
          <w:sz w:val="22"/>
          <w:szCs w:val="22"/>
        </w:rPr>
        <w:t xml:space="preserve"> Fazekas</w:t>
      </w:r>
      <w:r w:rsidR="00776D2B" w:rsidRPr="001B31B2">
        <w:rPr>
          <w:rFonts w:ascii="Arial" w:hAnsi="Arial" w:cs="Arial"/>
          <w:sz w:val="22"/>
          <w:szCs w:val="22"/>
        </w:rPr>
        <w:t xml:space="preserve"> und sein Team</w:t>
      </w:r>
      <w:r w:rsidRPr="001B31B2">
        <w:rPr>
          <w:rFonts w:ascii="Arial" w:hAnsi="Arial" w:cs="Arial"/>
          <w:sz w:val="22"/>
          <w:szCs w:val="22"/>
        </w:rPr>
        <w:t>, ob und wie stark belastender Stress im Fall einer Coronainfektion weiterwirkt.</w:t>
      </w:r>
    </w:p>
    <w:p w14:paraId="770BDFBE" w14:textId="4DEDAA6D" w:rsidR="00A85D2C" w:rsidRPr="001B31B2" w:rsidRDefault="001B31B2" w:rsidP="001B31B2">
      <w:pPr>
        <w:spacing w:line="276" w:lineRule="auto"/>
        <w:rPr>
          <w:rFonts w:ascii="Arial" w:hAnsi="Arial" w:cs="Arial"/>
          <w:sz w:val="22"/>
          <w:szCs w:val="22"/>
        </w:rPr>
      </w:pPr>
      <w:r w:rsidRPr="001B31B2">
        <w:rPr>
          <w:rFonts w:ascii="Arial" w:hAnsi="Arial" w:cs="Arial"/>
          <w:sz w:val="22"/>
          <w:szCs w:val="22"/>
        </w:rPr>
        <w:t>„Es ist gut dokumentiert, dass chronischer Stress biologische Abläufe im Körper negativ beeinflussen kann“, erklärt er. So sind wir in Phasen starker Belastung oft auch krankheitsanfälliger. „Uns hat interessiert, ob es auch eine Langzeitwirkung gibt.“</w:t>
      </w:r>
    </w:p>
    <w:p w14:paraId="1D938226" w14:textId="57ED6076" w:rsidR="00A85D2C" w:rsidRPr="001B31B2" w:rsidRDefault="001B31B2" w:rsidP="001B31B2">
      <w:pPr>
        <w:spacing w:line="276" w:lineRule="auto"/>
        <w:rPr>
          <w:rFonts w:ascii="Arial" w:hAnsi="Arial" w:cs="Arial"/>
          <w:sz w:val="22"/>
          <w:szCs w:val="22"/>
        </w:rPr>
      </w:pPr>
      <w:r w:rsidRPr="001B31B2">
        <w:rPr>
          <w:rFonts w:ascii="Arial" w:hAnsi="Arial" w:cs="Arial"/>
          <w:sz w:val="22"/>
          <w:szCs w:val="22"/>
        </w:rPr>
        <w:t xml:space="preserve">Für die StressLoC-Studie wurden zwischen Februar 2023 und Februar 2024 knapp 550 Erwachsene mit nachgewiesener und symptomatischer </w:t>
      </w:r>
      <w:r w:rsidRPr="00FE1A1D">
        <w:rPr>
          <w:rFonts w:ascii="Arial" w:hAnsi="Arial" w:cs="Arial"/>
          <w:sz w:val="22"/>
          <w:szCs w:val="22"/>
        </w:rPr>
        <w:t>Coronainfektion</w:t>
      </w:r>
      <w:r w:rsidRPr="001B31B2">
        <w:rPr>
          <w:rFonts w:ascii="Arial" w:hAnsi="Arial" w:cs="Arial"/>
          <w:sz w:val="22"/>
          <w:szCs w:val="22"/>
        </w:rPr>
        <w:t xml:space="preserve"> in Graz per SMS zur Teilnahme eingeladen. Am Ende </w:t>
      </w:r>
      <w:r w:rsidR="00776D2B" w:rsidRPr="001B31B2">
        <w:rPr>
          <w:rFonts w:ascii="Arial" w:hAnsi="Arial" w:cs="Arial"/>
          <w:sz w:val="22"/>
          <w:szCs w:val="22"/>
        </w:rPr>
        <w:t xml:space="preserve">hatten die Forschenden </w:t>
      </w:r>
      <w:r w:rsidRPr="001B31B2">
        <w:rPr>
          <w:rFonts w:ascii="Arial" w:hAnsi="Arial" w:cs="Arial"/>
          <w:sz w:val="22"/>
          <w:szCs w:val="22"/>
        </w:rPr>
        <w:t>288 vollständige Datensätze: 211</w:t>
      </w:r>
      <w:r w:rsidR="00A16D3A">
        <w:rPr>
          <w:rFonts w:ascii="Arial" w:hAnsi="Arial" w:cs="Arial"/>
          <w:sz w:val="22"/>
          <w:szCs w:val="22"/>
        </w:rPr>
        <w:t> </w:t>
      </w:r>
      <w:r w:rsidRPr="001B31B2">
        <w:rPr>
          <w:rFonts w:ascii="Arial" w:hAnsi="Arial" w:cs="Arial"/>
          <w:sz w:val="22"/>
          <w:szCs w:val="22"/>
        </w:rPr>
        <w:t>Frauen und 77</w:t>
      </w:r>
      <w:r w:rsidR="00A16D3A">
        <w:rPr>
          <w:rFonts w:ascii="Arial" w:hAnsi="Arial" w:cs="Arial"/>
          <w:sz w:val="22"/>
          <w:szCs w:val="22"/>
        </w:rPr>
        <w:t> </w:t>
      </w:r>
      <w:r w:rsidRPr="001B31B2">
        <w:rPr>
          <w:rFonts w:ascii="Arial" w:hAnsi="Arial" w:cs="Arial"/>
          <w:sz w:val="22"/>
          <w:szCs w:val="22"/>
        </w:rPr>
        <w:t xml:space="preserve">Männer </w:t>
      </w:r>
      <w:r w:rsidR="00776D2B" w:rsidRPr="001B31B2">
        <w:rPr>
          <w:rFonts w:ascii="Arial" w:hAnsi="Arial" w:cs="Arial"/>
          <w:sz w:val="22"/>
          <w:szCs w:val="22"/>
        </w:rPr>
        <w:t xml:space="preserve">füllten </w:t>
      </w:r>
      <w:r w:rsidRPr="001B31B2">
        <w:rPr>
          <w:rFonts w:ascii="Arial" w:hAnsi="Arial" w:cs="Arial"/>
          <w:sz w:val="22"/>
          <w:szCs w:val="22"/>
        </w:rPr>
        <w:t xml:space="preserve">jeweils über ein halbes Jahr hinweg mehrfach Online-Fragebögen </w:t>
      </w:r>
      <w:r w:rsidR="00641AD8">
        <w:rPr>
          <w:rFonts w:ascii="Arial" w:hAnsi="Arial" w:cs="Arial"/>
          <w:sz w:val="22"/>
          <w:szCs w:val="22"/>
        </w:rPr>
        <w:t xml:space="preserve">aus </w:t>
      </w:r>
      <w:r w:rsidRPr="001B31B2">
        <w:rPr>
          <w:rFonts w:ascii="Arial" w:hAnsi="Arial" w:cs="Arial"/>
          <w:sz w:val="22"/>
          <w:szCs w:val="22"/>
        </w:rPr>
        <w:t xml:space="preserve">und </w:t>
      </w:r>
      <w:r w:rsidR="00776D2B" w:rsidRPr="001B31B2">
        <w:rPr>
          <w:rFonts w:ascii="Arial" w:hAnsi="Arial" w:cs="Arial"/>
          <w:sz w:val="22"/>
          <w:szCs w:val="22"/>
        </w:rPr>
        <w:t xml:space="preserve">kamen </w:t>
      </w:r>
      <w:r w:rsidRPr="001B31B2">
        <w:rPr>
          <w:rFonts w:ascii="Arial" w:hAnsi="Arial" w:cs="Arial"/>
          <w:sz w:val="22"/>
          <w:szCs w:val="22"/>
        </w:rPr>
        <w:t>zweimal für Bluttests und eine Haarprobe an die Klinik.</w:t>
      </w:r>
    </w:p>
    <w:p w14:paraId="3EF4A4AD" w14:textId="489A779E" w:rsidR="00A85D2C" w:rsidRPr="001B31B2" w:rsidRDefault="001B31B2" w:rsidP="001B31B2">
      <w:pPr>
        <w:spacing w:line="276" w:lineRule="auto"/>
        <w:rPr>
          <w:rFonts w:ascii="Arial" w:hAnsi="Arial" w:cs="Arial"/>
          <w:sz w:val="22"/>
          <w:szCs w:val="22"/>
        </w:rPr>
      </w:pPr>
      <w:r w:rsidRPr="001B31B2">
        <w:rPr>
          <w:rFonts w:ascii="Arial" w:hAnsi="Arial" w:cs="Arial"/>
          <w:sz w:val="22"/>
          <w:szCs w:val="22"/>
        </w:rPr>
        <w:t>Neben allgemeinen Informationen zu Alter, Geschlecht,</w:t>
      </w:r>
      <w:r>
        <w:rPr>
          <w:rFonts w:ascii="Arial" w:hAnsi="Arial" w:cs="Arial"/>
          <w:sz w:val="22"/>
          <w:szCs w:val="22"/>
        </w:rPr>
        <w:t xml:space="preserve"> </w:t>
      </w:r>
      <w:r w:rsidRPr="001B31B2">
        <w:rPr>
          <w:rFonts w:ascii="Arial" w:hAnsi="Arial" w:cs="Arial"/>
          <w:sz w:val="22"/>
          <w:szCs w:val="22"/>
        </w:rPr>
        <w:t xml:space="preserve">Ausbildung, Einkommen, Lebensumständen, Lebensstil etc. erhob </w:t>
      </w:r>
      <w:proofErr w:type="spellStart"/>
      <w:r w:rsidRPr="001B31B2">
        <w:rPr>
          <w:rFonts w:ascii="Arial" w:hAnsi="Arial" w:cs="Arial"/>
          <w:sz w:val="22"/>
          <w:szCs w:val="22"/>
        </w:rPr>
        <w:t>Fazekas</w:t>
      </w:r>
      <w:proofErr w:type="spellEnd"/>
      <w:r w:rsidR="00F151C6">
        <w:rPr>
          <w:rFonts w:ascii="Arial" w:hAnsi="Arial" w:cs="Arial"/>
          <w:sz w:val="22"/>
          <w:szCs w:val="22"/>
        </w:rPr>
        <w:t>’</w:t>
      </w:r>
      <w:r w:rsidRPr="001B31B2">
        <w:rPr>
          <w:rFonts w:ascii="Arial" w:hAnsi="Arial" w:cs="Arial"/>
          <w:sz w:val="22"/>
          <w:szCs w:val="22"/>
        </w:rPr>
        <w:t xml:space="preserve"> Team:</w:t>
      </w:r>
    </w:p>
    <w:p w14:paraId="4A5E5584" w14:textId="68EBBFB0" w:rsidR="00A85D2C" w:rsidRPr="001B31B2" w:rsidRDefault="001B31B2" w:rsidP="00827647">
      <w:pPr>
        <w:numPr>
          <w:ilvl w:val="0"/>
          <w:numId w:val="1"/>
        </w:numPr>
        <w:spacing w:line="276" w:lineRule="auto"/>
        <w:ind w:left="720" w:hanging="360"/>
        <w:rPr>
          <w:rFonts w:ascii="Arial" w:hAnsi="Arial" w:cs="Arial"/>
          <w:sz w:val="22"/>
          <w:szCs w:val="22"/>
        </w:rPr>
      </w:pPr>
      <w:r w:rsidRPr="001B31B2">
        <w:rPr>
          <w:rFonts w:ascii="Arial" w:hAnsi="Arial" w:cs="Arial"/>
          <w:sz w:val="22"/>
          <w:szCs w:val="22"/>
        </w:rPr>
        <w:t>subjektive Angaben über den eigenen Gesundheitszustand, etwa die Zufriedenheit mit mentaler und körperlicher Gesundheit, Sexualität, Schlaf oder Sozialleben</w:t>
      </w:r>
      <w:r w:rsidR="00F151C6">
        <w:rPr>
          <w:rFonts w:ascii="Arial" w:hAnsi="Arial" w:cs="Arial"/>
          <w:sz w:val="22"/>
          <w:szCs w:val="22"/>
        </w:rPr>
        <w:t>,</w:t>
      </w:r>
    </w:p>
    <w:p w14:paraId="20038C89" w14:textId="3725B43B" w:rsidR="00A85D2C" w:rsidRPr="001B31B2" w:rsidRDefault="001B31B2" w:rsidP="00827647">
      <w:pPr>
        <w:numPr>
          <w:ilvl w:val="0"/>
          <w:numId w:val="1"/>
        </w:numPr>
        <w:spacing w:line="276" w:lineRule="auto"/>
        <w:ind w:left="720" w:hanging="360"/>
        <w:rPr>
          <w:rFonts w:ascii="Arial" w:hAnsi="Arial" w:cs="Arial"/>
          <w:sz w:val="22"/>
          <w:szCs w:val="22"/>
        </w:rPr>
      </w:pPr>
      <w:r w:rsidRPr="001B31B2">
        <w:rPr>
          <w:rFonts w:ascii="Arial" w:hAnsi="Arial" w:cs="Arial"/>
          <w:sz w:val="22"/>
          <w:szCs w:val="22"/>
        </w:rPr>
        <w:t>Impfstatus, Vorerkrankungen, Medikamente</w:t>
      </w:r>
      <w:r w:rsidR="00F151C6">
        <w:rPr>
          <w:rFonts w:ascii="Arial" w:hAnsi="Arial" w:cs="Arial"/>
          <w:sz w:val="22"/>
          <w:szCs w:val="22"/>
        </w:rPr>
        <w:t>,</w:t>
      </w:r>
    </w:p>
    <w:p w14:paraId="4333269B" w14:textId="3C80077D" w:rsidR="00A85D2C" w:rsidRPr="001B31B2" w:rsidRDefault="001B31B2" w:rsidP="00827647">
      <w:pPr>
        <w:numPr>
          <w:ilvl w:val="0"/>
          <w:numId w:val="1"/>
        </w:numPr>
        <w:spacing w:line="276" w:lineRule="auto"/>
        <w:ind w:left="720" w:hanging="360"/>
        <w:rPr>
          <w:rFonts w:ascii="Arial" w:hAnsi="Arial" w:cs="Arial"/>
          <w:sz w:val="22"/>
          <w:szCs w:val="22"/>
        </w:rPr>
      </w:pPr>
      <w:r w:rsidRPr="001B31B2">
        <w:rPr>
          <w:rFonts w:ascii="Arial" w:hAnsi="Arial" w:cs="Arial"/>
          <w:sz w:val="22"/>
          <w:szCs w:val="22"/>
        </w:rPr>
        <w:lastRenderedPageBreak/>
        <w:t>stark belastende Lebensereignisse im vorangegangenen Jahr</w:t>
      </w:r>
      <w:r w:rsidR="00F151C6">
        <w:rPr>
          <w:rFonts w:ascii="Arial" w:hAnsi="Arial" w:cs="Arial"/>
          <w:sz w:val="22"/>
          <w:szCs w:val="22"/>
        </w:rPr>
        <w:t>,</w:t>
      </w:r>
    </w:p>
    <w:p w14:paraId="1C5CE30D" w14:textId="16AC07E6" w:rsidR="00A85D2C" w:rsidRPr="001B31B2" w:rsidRDefault="001B31B2" w:rsidP="00827647">
      <w:pPr>
        <w:numPr>
          <w:ilvl w:val="0"/>
          <w:numId w:val="1"/>
        </w:numPr>
        <w:spacing w:line="276" w:lineRule="auto"/>
        <w:ind w:left="720" w:hanging="360"/>
        <w:rPr>
          <w:rFonts w:ascii="Arial" w:hAnsi="Arial" w:cs="Arial"/>
          <w:sz w:val="22"/>
          <w:szCs w:val="22"/>
        </w:rPr>
      </w:pPr>
      <w:r w:rsidRPr="001B31B2">
        <w:rPr>
          <w:rFonts w:ascii="Arial" w:hAnsi="Arial" w:cs="Arial"/>
          <w:sz w:val="22"/>
          <w:szCs w:val="22"/>
        </w:rPr>
        <w:t>das subjektive Stressempfinden im Monat vor der Erkrankung mithilfe eines standardisierten Stresstests</w:t>
      </w:r>
      <w:r w:rsidR="00F151C6">
        <w:rPr>
          <w:rFonts w:ascii="Arial" w:hAnsi="Arial" w:cs="Arial"/>
          <w:sz w:val="22"/>
          <w:szCs w:val="22"/>
        </w:rPr>
        <w:t>,</w:t>
      </w:r>
    </w:p>
    <w:p w14:paraId="327F1BED" w14:textId="60B7D2F3" w:rsidR="00A85D2C" w:rsidRPr="001B31B2" w:rsidRDefault="001B31B2" w:rsidP="00827647">
      <w:pPr>
        <w:numPr>
          <w:ilvl w:val="0"/>
          <w:numId w:val="1"/>
        </w:numPr>
        <w:spacing w:line="276" w:lineRule="auto"/>
        <w:ind w:left="720" w:hanging="360"/>
        <w:rPr>
          <w:rFonts w:ascii="Arial" w:hAnsi="Arial" w:cs="Arial"/>
          <w:sz w:val="22"/>
          <w:szCs w:val="22"/>
        </w:rPr>
      </w:pPr>
      <w:r w:rsidRPr="001B31B2">
        <w:rPr>
          <w:rFonts w:ascii="Arial" w:hAnsi="Arial" w:cs="Arial"/>
          <w:sz w:val="22"/>
          <w:szCs w:val="22"/>
        </w:rPr>
        <w:t>Symptome, die erst seit der Corona</w:t>
      </w:r>
      <w:r w:rsidR="00A16D3A">
        <w:rPr>
          <w:rFonts w:ascii="Arial" w:hAnsi="Arial" w:cs="Arial"/>
          <w:sz w:val="22"/>
          <w:szCs w:val="22"/>
        </w:rPr>
        <w:t>e</w:t>
      </w:r>
      <w:r w:rsidRPr="001B31B2">
        <w:rPr>
          <w:rFonts w:ascii="Arial" w:hAnsi="Arial" w:cs="Arial"/>
          <w:sz w:val="22"/>
          <w:szCs w:val="22"/>
        </w:rPr>
        <w:t>rkrankung bestanden und als belastend empfunden wurden (mehrmals während sechs Monaten)</w:t>
      </w:r>
      <w:r w:rsidR="00F151C6">
        <w:rPr>
          <w:rFonts w:ascii="Arial" w:hAnsi="Arial" w:cs="Arial"/>
          <w:sz w:val="22"/>
          <w:szCs w:val="22"/>
        </w:rPr>
        <w:t>,</w:t>
      </w:r>
    </w:p>
    <w:p w14:paraId="515F2166" w14:textId="0724B0A9" w:rsidR="00A85D2C" w:rsidRPr="001B31B2" w:rsidRDefault="001B31B2" w:rsidP="00827647">
      <w:pPr>
        <w:numPr>
          <w:ilvl w:val="0"/>
          <w:numId w:val="1"/>
        </w:numPr>
        <w:spacing w:line="276" w:lineRule="auto"/>
        <w:ind w:left="720" w:hanging="360"/>
        <w:rPr>
          <w:rFonts w:ascii="Arial" w:hAnsi="Arial" w:cs="Arial"/>
          <w:sz w:val="22"/>
          <w:szCs w:val="22"/>
        </w:rPr>
      </w:pPr>
      <w:r w:rsidRPr="001B31B2">
        <w:rPr>
          <w:rFonts w:ascii="Arial" w:hAnsi="Arial" w:cs="Arial"/>
          <w:sz w:val="22"/>
          <w:szCs w:val="22"/>
        </w:rPr>
        <w:t>das Stresshormon Cortisol in Haarproben.</w:t>
      </w:r>
    </w:p>
    <w:p w14:paraId="499118C6" w14:textId="77777777" w:rsidR="00A85D2C" w:rsidRPr="001B31B2" w:rsidRDefault="00A85D2C" w:rsidP="001B31B2">
      <w:pPr>
        <w:spacing w:line="276" w:lineRule="auto"/>
        <w:rPr>
          <w:rFonts w:ascii="Arial" w:hAnsi="Arial" w:cs="Arial"/>
          <w:sz w:val="22"/>
          <w:szCs w:val="22"/>
        </w:rPr>
      </w:pPr>
    </w:p>
    <w:p w14:paraId="5E705226" w14:textId="77777777" w:rsidR="00A85D2C" w:rsidRPr="001B31B2" w:rsidRDefault="001B31B2" w:rsidP="001B31B2">
      <w:pPr>
        <w:spacing w:line="276" w:lineRule="auto"/>
        <w:rPr>
          <w:rFonts w:ascii="Arial" w:hAnsi="Arial" w:cs="Arial"/>
          <w:b/>
          <w:bCs/>
          <w:sz w:val="22"/>
          <w:szCs w:val="22"/>
        </w:rPr>
      </w:pPr>
      <w:r w:rsidRPr="001B31B2">
        <w:rPr>
          <w:rFonts w:ascii="Arial" w:hAnsi="Arial" w:cs="Arial"/>
          <w:b/>
          <w:bCs/>
          <w:sz w:val="22"/>
          <w:szCs w:val="22"/>
        </w:rPr>
        <w:t>Mehr ungünstige Verläufe nach stressigen Zeiten</w:t>
      </w:r>
    </w:p>
    <w:p w14:paraId="160C5D11" w14:textId="0411DFAA" w:rsidR="00A85D2C" w:rsidRPr="001B31B2" w:rsidRDefault="001B31B2" w:rsidP="001B31B2">
      <w:pPr>
        <w:spacing w:line="276" w:lineRule="auto"/>
        <w:rPr>
          <w:rFonts w:ascii="Arial" w:hAnsi="Arial" w:cs="Arial"/>
          <w:sz w:val="22"/>
          <w:szCs w:val="22"/>
        </w:rPr>
      </w:pPr>
      <w:r w:rsidRPr="001B31B2">
        <w:rPr>
          <w:rFonts w:ascii="Arial" w:hAnsi="Arial" w:cs="Arial"/>
          <w:sz w:val="22"/>
          <w:szCs w:val="22"/>
        </w:rPr>
        <w:t xml:space="preserve">Die Auswertung zeigte deutliche Unterschiede zwischen </w:t>
      </w:r>
      <w:r w:rsidR="00F151C6">
        <w:rPr>
          <w:rFonts w:ascii="Arial" w:hAnsi="Arial" w:cs="Arial"/>
          <w:sz w:val="22"/>
          <w:szCs w:val="22"/>
        </w:rPr>
        <w:t>Personen</w:t>
      </w:r>
      <w:r w:rsidRPr="001B31B2">
        <w:rPr>
          <w:rFonts w:ascii="Arial" w:hAnsi="Arial" w:cs="Arial"/>
          <w:sz w:val="22"/>
          <w:szCs w:val="22"/>
        </w:rPr>
        <w:t xml:space="preserve">, die ohne Folgen gesund wurden, und </w:t>
      </w:r>
      <w:r w:rsidR="00F151C6">
        <w:rPr>
          <w:rFonts w:ascii="Arial" w:hAnsi="Arial" w:cs="Arial"/>
          <w:sz w:val="22"/>
          <w:szCs w:val="22"/>
        </w:rPr>
        <w:t>jenen</w:t>
      </w:r>
      <w:r w:rsidRPr="001B31B2">
        <w:rPr>
          <w:rFonts w:ascii="Arial" w:hAnsi="Arial" w:cs="Arial"/>
          <w:sz w:val="22"/>
          <w:szCs w:val="22"/>
        </w:rPr>
        <w:t xml:space="preserve">, die nach einem Monat noch immer Symptome hatten. Mehr als 70 Prozent der Studienteilnehmer:innen, insgesamt 210 Personen, litten an dieser Frühform von Long Covid (siehe NICE-Guidelines im Kasten). Noch nicht veröffentlichte Daten zeigen außerdem, dass fast die Hälfte aus dieser Gruppe zwei Monate später – also drei Monate nach der Diagnose – Long Covid </w:t>
      </w:r>
      <w:r w:rsidR="00776D2B" w:rsidRPr="001B31B2">
        <w:rPr>
          <w:rFonts w:ascii="Arial" w:hAnsi="Arial" w:cs="Arial"/>
          <w:sz w:val="22"/>
          <w:szCs w:val="22"/>
        </w:rPr>
        <w:t xml:space="preserve">entwickelt </w:t>
      </w:r>
      <w:r w:rsidRPr="001B31B2">
        <w:rPr>
          <w:rFonts w:ascii="Arial" w:hAnsi="Arial" w:cs="Arial"/>
          <w:sz w:val="22"/>
          <w:szCs w:val="22"/>
        </w:rPr>
        <w:t>hatte.</w:t>
      </w:r>
    </w:p>
    <w:p w14:paraId="735AFFCF" w14:textId="40057D6B" w:rsidR="00A85D2C" w:rsidRPr="001B31B2" w:rsidRDefault="001B31B2" w:rsidP="001B31B2">
      <w:pPr>
        <w:spacing w:line="276" w:lineRule="auto"/>
        <w:rPr>
          <w:rFonts w:ascii="Arial" w:hAnsi="Arial" w:cs="Arial"/>
          <w:sz w:val="22"/>
          <w:szCs w:val="22"/>
        </w:rPr>
      </w:pPr>
      <w:r w:rsidRPr="001B31B2">
        <w:rPr>
          <w:rFonts w:ascii="Arial" w:hAnsi="Arial" w:cs="Arial"/>
          <w:sz w:val="22"/>
          <w:szCs w:val="22"/>
        </w:rPr>
        <w:t>„</w:t>
      </w:r>
      <w:r w:rsidRPr="00FE1A1D">
        <w:rPr>
          <w:rFonts w:ascii="Arial" w:hAnsi="Arial" w:cs="Arial"/>
          <w:sz w:val="22"/>
          <w:szCs w:val="22"/>
        </w:rPr>
        <w:t xml:space="preserve">Unter </w:t>
      </w:r>
      <w:r w:rsidRPr="00277265">
        <w:rPr>
          <w:rFonts w:ascii="Arial" w:hAnsi="Arial" w:cs="Arial"/>
          <w:sz w:val="22"/>
          <w:szCs w:val="22"/>
        </w:rPr>
        <w:t>denen, die</w:t>
      </w:r>
      <w:r w:rsidRPr="001B31B2">
        <w:rPr>
          <w:rFonts w:ascii="Arial" w:hAnsi="Arial" w:cs="Arial"/>
          <w:sz w:val="22"/>
          <w:szCs w:val="22"/>
        </w:rPr>
        <w:t xml:space="preserve"> bei der ersten Befragung angegeben hatten, dass sie vor ihrer Erkrankung schon stark gestresst waren, war die Wahrscheinlichkeit für so </w:t>
      </w:r>
      <w:proofErr w:type="gramStart"/>
      <w:r w:rsidRPr="001B31B2">
        <w:rPr>
          <w:rFonts w:ascii="Arial" w:hAnsi="Arial" w:cs="Arial"/>
          <w:sz w:val="22"/>
          <w:szCs w:val="22"/>
        </w:rPr>
        <w:t>lang anhaltende</w:t>
      </w:r>
      <w:proofErr w:type="gramEnd"/>
      <w:r w:rsidRPr="001B31B2">
        <w:rPr>
          <w:rFonts w:ascii="Arial" w:hAnsi="Arial" w:cs="Arial"/>
          <w:sz w:val="22"/>
          <w:szCs w:val="22"/>
        </w:rPr>
        <w:t xml:space="preserve"> Symptome deutlich höher“, sagt Fazekas. Auch das Gefühl, </w:t>
      </w:r>
      <w:r w:rsidR="00277265" w:rsidRPr="001B31B2">
        <w:rPr>
          <w:rFonts w:ascii="Arial" w:hAnsi="Arial" w:cs="Arial"/>
          <w:sz w:val="22"/>
          <w:szCs w:val="22"/>
        </w:rPr>
        <w:t xml:space="preserve">im Alltag </w:t>
      </w:r>
      <w:r w:rsidRPr="001B31B2">
        <w:rPr>
          <w:rFonts w:ascii="Arial" w:hAnsi="Arial" w:cs="Arial"/>
          <w:sz w:val="22"/>
          <w:szCs w:val="22"/>
        </w:rPr>
        <w:t xml:space="preserve">ohne soziale Unterstützung </w:t>
      </w:r>
      <w:r w:rsidR="00277265">
        <w:rPr>
          <w:rFonts w:ascii="Arial" w:hAnsi="Arial" w:cs="Arial"/>
          <w:sz w:val="22"/>
          <w:szCs w:val="22"/>
        </w:rPr>
        <w:t>auskommen zu müssen</w:t>
      </w:r>
      <w:r w:rsidRPr="001B31B2">
        <w:rPr>
          <w:rFonts w:ascii="Arial" w:hAnsi="Arial" w:cs="Arial"/>
          <w:sz w:val="22"/>
          <w:szCs w:val="22"/>
        </w:rPr>
        <w:t>, ein niedriges Einkommen und allgemein eine größere Unsicherheit und Ängstlichkeit erhöhten die Anfälligkeit für Long Covid – ebenso wie die Anzahl schon bestehender gesundheitlicher Probleme.</w:t>
      </w:r>
    </w:p>
    <w:p w14:paraId="00D5D3E7" w14:textId="2DA9462B" w:rsidR="00A85D2C" w:rsidRPr="001B31B2" w:rsidRDefault="001B31B2" w:rsidP="001B31B2">
      <w:pPr>
        <w:spacing w:line="276" w:lineRule="auto"/>
        <w:rPr>
          <w:rFonts w:ascii="Arial" w:hAnsi="Arial" w:cs="Arial"/>
          <w:b/>
          <w:bCs/>
          <w:sz w:val="22"/>
          <w:szCs w:val="22"/>
        </w:rPr>
      </w:pPr>
      <w:r w:rsidRPr="001B31B2">
        <w:rPr>
          <w:rFonts w:ascii="Arial" w:hAnsi="Arial" w:cs="Arial"/>
          <w:b/>
          <w:bCs/>
          <w:sz w:val="22"/>
          <w:szCs w:val="22"/>
        </w:rPr>
        <w:t xml:space="preserve">Risikofaktor </w:t>
      </w:r>
      <w:proofErr w:type="spellStart"/>
      <w:r w:rsidRPr="007E5A88">
        <w:rPr>
          <w:rFonts w:ascii="Arial" w:hAnsi="Arial" w:cs="Arial"/>
          <w:b/>
          <w:bCs/>
          <w:sz w:val="22"/>
          <w:szCs w:val="22"/>
        </w:rPr>
        <w:t>Pre-load</w:t>
      </w:r>
      <w:proofErr w:type="spellEnd"/>
    </w:p>
    <w:p w14:paraId="262EE6F0" w14:textId="7894B726" w:rsidR="00A85D2C" w:rsidRPr="001B31B2" w:rsidRDefault="00277265" w:rsidP="001B31B2">
      <w:pPr>
        <w:spacing w:line="276" w:lineRule="auto"/>
        <w:rPr>
          <w:rFonts w:ascii="Arial" w:hAnsi="Arial" w:cs="Arial"/>
          <w:sz w:val="22"/>
          <w:szCs w:val="22"/>
        </w:rPr>
      </w:pPr>
      <w:r w:rsidRPr="00277265">
        <w:rPr>
          <w:rFonts w:ascii="Arial" w:hAnsi="Arial" w:cs="Arial"/>
          <w:sz w:val="22"/>
          <w:szCs w:val="22"/>
        </w:rPr>
        <w:t>In ihrer Gesamtheit</w:t>
      </w:r>
      <w:r w:rsidR="00333E89">
        <w:rPr>
          <w:rFonts w:ascii="Arial" w:hAnsi="Arial" w:cs="Arial"/>
          <w:sz w:val="22"/>
          <w:szCs w:val="22"/>
        </w:rPr>
        <w:t xml:space="preserve"> </w:t>
      </w:r>
      <w:r w:rsidR="001B31B2" w:rsidRPr="00277265">
        <w:rPr>
          <w:rFonts w:ascii="Arial" w:hAnsi="Arial" w:cs="Arial"/>
          <w:sz w:val="22"/>
          <w:szCs w:val="22"/>
        </w:rPr>
        <w:t>können solche</w:t>
      </w:r>
      <w:r w:rsidR="001B31B2" w:rsidRPr="00D21BAD">
        <w:rPr>
          <w:rFonts w:ascii="Arial" w:hAnsi="Arial" w:cs="Arial"/>
          <w:sz w:val="22"/>
          <w:szCs w:val="22"/>
        </w:rPr>
        <w:t xml:space="preserve"> Vorbelastungen</w:t>
      </w:r>
      <w:r w:rsidR="001B31B2" w:rsidRPr="001B31B2">
        <w:rPr>
          <w:rFonts w:ascii="Arial" w:hAnsi="Arial" w:cs="Arial"/>
          <w:sz w:val="22"/>
          <w:szCs w:val="22"/>
        </w:rPr>
        <w:t xml:space="preserve"> den Gesundheitszustand einer Person</w:t>
      </w:r>
      <w:r w:rsidR="00333E89">
        <w:rPr>
          <w:rFonts w:ascii="Arial" w:hAnsi="Arial" w:cs="Arial"/>
          <w:sz w:val="22"/>
          <w:szCs w:val="22"/>
        </w:rPr>
        <w:t xml:space="preserve"> – </w:t>
      </w:r>
      <w:r w:rsidR="001B31B2" w:rsidRPr="001B31B2">
        <w:rPr>
          <w:rFonts w:ascii="Arial" w:hAnsi="Arial" w:cs="Arial"/>
          <w:sz w:val="22"/>
          <w:szCs w:val="22"/>
        </w:rPr>
        <w:t>vor allem, wenn die Belastung über längere Zeit anhält</w:t>
      </w:r>
      <w:r w:rsidR="00333E89">
        <w:rPr>
          <w:rFonts w:ascii="Arial" w:hAnsi="Arial" w:cs="Arial"/>
          <w:sz w:val="22"/>
          <w:szCs w:val="22"/>
        </w:rPr>
        <w:t xml:space="preserve"> –</w:t>
      </w:r>
      <w:r w:rsidR="001B31B2" w:rsidRPr="001B31B2">
        <w:rPr>
          <w:rFonts w:ascii="Arial" w:hAnsi="Arial" w:cs="Arial"/>
          <w:sz w:val="22"/>
          <w:szCs w:val="22"/>
        </w:rPr>
        <w:t xml:space="preserve"> </w:t>
      </w:r>
      <w:r w:rsidR="00333E89" w:rsidRPr="001B31B2">
        <w:rPr>
          <w:rFonts w:ascii="Arial" w:hAnsi="Arial" w:cs="Arial"/>
          <w:sz w:val="22"/>
          <w:szCs w:val="22"/>
        </w:rPr>
        <w:t>derart beeinträchtigen</w:t>
      </w:r>
      <w:r w:rsidR="00333E89">
        <w:rPr>
          <w:rFonts w:ascii="Arial" w:hAnsi="Arial" w:cs="Arial"/>
          <w:sz w:val="22"/>
          <w:szCs w:val="22"/>
        </w:rPr>
        <w:t xml:space="preserve">, </w:t>
      </w:r>
      <w:r w:rsidR="001B31B2" w:rsidRPr="001B31B2">
        <w:rPr>
          <w:rFonts w:ascii="Arial" w:hAnsi="Arial" w:cs="Arial"/>
          <w:sz w:val="22"/>
          <w:szCs w:val="22"/>
        </w:rPr>
        <w:t xml:space="preserve">dass der Körper mit der Infektion und ihren Folgen weniger gut umgehen kann. Ein biologischer Mechanismus ist beispielsweise die Schwächung des Immun- oder Nervensystems. </w:t>
      </w:r>
    </w:p>
    <w:p w14:paraId="705E4A7F" w14:textId="7C4316FA" w:rsidR="00A85D2C" w:rsidRPr="001B31B2" w:rsidRDefault="001B31B2" w:rsidP="001B31B2">
      <w:pPr>
        <w:spacing w:line="276" w:lineRule="auto"/>
        <w:rPr>
          <w:rFonts w:ascii="Arial" w:hAnsi="Arial" w:cs="Arial"/>
          <w:sz w:val="22"/>
          <w:szCs w:val="22"/>
        </w:rPr>
      </w:pPr>
      <w:r w:rsidRPr="001B31B2">
        <w:rPr>
          <w:rFonts w:ascii="Arial" w:hAnsi="Arial" w:cs="Arial"/>
          <w:sz w:val="22"/>
          <w:szCs w:val="22"/>
        </w:rPr>
        <w:t xml:space="preserve">In einer Publikation zur Studie spricht das Team von </w:t>
      </w:r>
      <w:r w:rsidRPr="007E5A88">
        <w:rPr>
          <w:rFonts w:ascii="Arial" w:hAnsi="Arial" w:cs="Arial"/>
          <w:sz w:val="22"/>
          <w:szCs w:val="22"/>
        </w:rPr>
        <w:t>der „Pre-load-Hypothese</w:t>
      </w:r>
      <w:r w:rsidRPr="001B31B2">
        <w:rPr>
          <w:rFonts w:ascii="Arial" w:hAnsi="Arial" w:cs="Arial"/>
          <w:sz w:val="22"/>
          <w:szCs w:val="22"/>
        </w:rPr>
        <w:t>“ – und betont damit abermals das multifaktorielle Geschehen von Long Covid:</w:t>
      </w:r>
    </w:p>
    <w:p w14:paraId="6C5CD026" w14:textId="40633EF1" w:rsidR="00A85D2C" w:rsidRPr="001B31B2" w:rsidRDefault="001B31B2" w:rsidP="001B31B2">
      <w:pPr>
        <w:spacing w:line="276" w:lineRule="auto"/>
        <w:rPr>
          <w:rFonts w:ascii="Arial" w:hAnsi="Arial" w:cs="Arial"/>
          <w:sz w:val="22"/>
          <w:szCs w:val="22"/>
        </w:rPr>
      </w:pPr>
      <w:r w:rsidRPr="007E5A88">
        <w:rPr>
          <w:rFonts w:ascii="Arial" w:hAnsi="Arial" w:cs="Arial"/>
          <w:sz w:val="22"/>
          <w:szCs w:val="22"/>
        </w:rPr>
        <w:t xml:space="preserve">Eine </w:t>
      </w:r>
      <w:proofErr w:type="spellStart"/>
      <w:r w:rsidRPr="00277265">
        <w:rPr>
          <w:rFonts w:ascii="Arial" w:hAnsi="Arial" w:cs="Arial"/>
          <w:sz w:val="22"/>
          <w:szCs w:val="22"/>
        </w:rPr>
        <w:t>Pre-load</w:t>
      </w:r>
      <w:proofErr w:type="spellEnd"/>
      <w:r w:rsidRPr="00277265">
        <w:rPr>
          <w:rFonts w:ascii="Arial" w:hAnsi="Arial" w:cs="Arial"/>
          <w:sz w:val="22"/>
          <w:szCs w:val="22"/>
        </w:rPr>
        <w:t xml:space="preserve"> oder Grund</w:t>
      </w:r>
      <w:r w:rsidR="00333E89">
        <w:rPr>
          <w:rFonts w:ascii="Arial" w:hAnsi="Arial" w:cs="Arial"/>
          <w:sz w:val="22"/>
          <w:szCs w:val="22"/>
        </w:rPr>
        <w:t>v</w:t>
      </w:r>
      <w:r w:rsidRPr="00277265">
        <w:rPr>
          <w:rFonts w:ascii="Arial" w:hAnsi="Arial" w:cs="Arial"/>
          <w:sz w:val="22"/>
          <w:szCs w:val="22"/>
        </w:rPr>
        <w:t>orbelastung</w:t>
      </w:r>
      <w:r w:rsidRPr="001B31B2">
        <w:rPr>
          <w:rFonts w:ascii="Arial" w:hAnsi="Arial" w:cs="Arial"/>
          <w:sz w:val="22"/>
          <w:szCs w:val="22"/>
        </w:rPr>
        <w:t xml:space="preserve"> besteht aus der Wechselwirkung vieler kleiner oder größerer Einzelbelastungen: aus biologischen, wie Vorerkrankungen oder ungesundem Lebensstil</w:t>
      </w:r>
      <w:r w:rsidR="00F151C6">
        <w:rPr>
          <w:rFonts w:ascii="Arial" w:hAnsi="Arial" w:cs="Arial"/>
          <w:sz w:val="22"/>
          <w:szCs w:val="22"/>
        </w:rPr>
        <w:t>,</w:t>
      </w:r>
      <w:r w:rsidRPr="001B31B2">
        <w:rPr>
          <w:rFonts w:ascii="Arial" w:hAnsi="Arial" w:cs="Arial"/>
          <w:sz w:val="22"/>
          <w:szCs w:val="22"/>
        </w:rPr>
        <w:t xml:space="preserve"> sozialen, wie Ausgrenzung, familiären Problemen, fehlender Unterstützung durch das Umfeld oder finanziellen Problemen</w:t>
      </w:r>
      <w:r w:rsidR="00F151C6">
        <w:rPr>
          <w:rFonts w:ascii="Arial" w:hAnsi="Arial" w:cs="Arial"/>
          <w:sz w:val="22"/>
          <w:szCs w:val="22"/>
        </w:rPr>
        <w:t>,</w:t>
      </w:r>
      <w:r w:rsidRPr="001B31B2">
        <w:rPr>
          <w:rFonts w:ascii="Arial" w:hAnsi="Arial" w:cs="Arial"/>
          <w:sz w:val="22"/>
          <w:szCs w:val="22"/>
        </w:rPr>
        <w:t xml:space="preserve"> sowie aus der individuellen psychischen Verfasstheit einer Person.</w:t>
      </w:r>
    </w:p>
    <w:p w14:paraId="3FAA3A84" w14:textId="3A7268EF" w:rsidR="00A85D2C" w:rsidRPr="001B31B2" w:rsidRDefault="001B31B2" w:rsidP="001B31B2">
      <w:pPr>
        <w:spacing w:line="276" w:lineRule="auto"/>
        <w:rPr>
          <w:rFonts w:ascii="Arial" w:hAnsi="Arial" w:cs="Arial"/>
          <w:sz w:val="22"/>
          <w:szCs w:val="22"/>
        </w:rPr>
      </w:pPr>
      <w:r w:rsidRPr="001B31B2">
        <w:rPr>
          <w:rFonts w:ascii="Arial" w:hAnsi="Arial" w:cs="Arial"/>
          <w:sz w:val="22"/>
          <w:szCs w:val="22"/>
        </w:rPr>
        <w:t xml:space="preserve">In der biopsychosozialen Medizin interessieren allerdings nicht nur Risikofaktoren. „Wir wollen immer auch wissen: Was schützt vor Erkrankung?“ Ein Dissertant klopfte die Daten auf diese Frage hin ab. „Die Arbeit ist noch nicht veröffentlicht, aber was wir jetzt schon sagen können, ist, dass ein guter sozialer Support vor der Erkrankung </w:t>
      </w:r>
      <w:r w:rsidR="001807CB" w:rsidRPr="001B31B2">
        <w:rPr>
          <w:rFonts w:ascii="Arial" w:hAnsi="Arial" w:cs="Arial"/>
          <w:sz w:val="22"/>
          <w:szCs w:val="22"/>
        </w:rPr>
        <w:t>an</w:t>
      </w:r>
      <w:r w:rsidRPr="001B31B2">
        <w:rPr>
          <w:rFonts w:ascii="Arial" w:hAnsi="Arial" w:cs="Arial"/>
          <w:sz w:val="22"/>
          <w:szCs w:val="22"/>
        </w:rPr>
        <w:t xml:space="preserve"> Long Covid schützen kann.“</w:t>
      </w:r>
    </w:p>
    <w:p w14:paraId="3B3D5D40" w14:textId="28D0E83D" w:rsidR="00A85D2C" w:rsidRPr="001B31B2" w:rsidRDefault="001B31B2" w:rsidP="001B31B2">
      <w:pPr>
        <w:spacing w:line="276" w:lineRule="auto"/>
        <w:rPr>
          <w:rFonts w:ascii="Arial" w:hAnsi="Arial" w:cs="Arial"/>
          <w:b/>
          <w:bCs/>
          <w:sz w:val="22"/>
          <w:szCs w:val="22"/>
        </w:rPr>
      </w:pPr>
      <w:r w:rsidRPr="001B31B2">
        <w:rPr>
          <w:rFonts w:ascii="Arial" w:hAnsi="Arial" w:cs="Arial"/>
          <w:b/>
          <w:bCs/>
          <w:sz w:val="22"/>
          <w:szCs w:val="22"/>
        </w:rPr>
        <w:t xml:space="preserve">Biomarker aussagelos – im </w:t>
      </w:r>
      <w:r w:rsidR="00BD098E">
        <w:rPr>
          <w:rFonts w:ascii="Arial" w:hAnsi="Arial" w:cs="Arial"/>
          <w:b/>
          <w:bCs/>
          <w:sz w:val="22"/>
          <w:szCs w:val="22"/>
        </w:rPr>
        <w:t xml:space="preserve">Unterschied </w:t>
      </w:r>
      <w:r w:rsidRPr="001B31B2">
        <w:rPr>
          <w:rFonts w:ascii="Arial" w:hAnsi="Arial" w:cs="Arial"/>
          <w:b/>
          <w:bCs/>
          <w:sz w:val="22"/>
          <w:szCs w:val="22"/>
        </w:rPr>
        <w:t>zur Selbstbeobachtung</w:t>
      </w:r>
    </w:p>
    <w:p w14:paraId="3C2F2B41" w14:textId="716A4732" w:rsidR="00A85D2C" w:rsidRPr="001B31B2" w:rsidRDefault="001B31B2" w:rsidP="001B31B2">
      <w:pPr>
        <w:spacing w:line="276" w:lineRule="auto"/>
        <w:rPr>
          <w:rFonts w:ascii="Arial" w:hAnsi="Arial" w:cs="Arial"/>
          <w:sz w:val="22"/>
          <w:szCs w:val="22"/>
        </w:rPr>
      </w:pPr>
      <w:r w:rsidRPr="001B31B2">
        <w:rPr>
          <w:rFonts w:ascii="Arial" w:hAnsi="Arial" w:cs="Arial"/>
          <w:sz w:val="22"/>
          <w:szCs w:val="22"/>
        </w:rPr>
        <w:t>„Interessanterweise hat sich die subjektiv erzählte Stressbelastung in den Haarproben nicht abgebildet“, erzählt Fazekas. Das hätten auch andere Studien gezeigt. „Wir sehen zum wiederholten Mal, dass Long Covid über Biomarker nicht erfassbar ist.“</w:t>
      </w:r>
    </w:p>
    <w:p w14:paraId="789B3B18" w14:textId="153A3D9B" w:rsidR="00A85D2C" w:rsidRPr="001B31B2" w:rsidRDefault="001B31B2" w:rsidP="001B31B2">
      <w:pPr>
        <w:spacing w:line="276" w:lineRule="auto"/>
        <w:rPr>
          <w:rFonts w:ascii="Arial" w:hAnsi="Arial" w:cs="Arial"/>
          <w:sz w:val="22"/>
          <w:szCs w:val="22"/>
        </w:rPr>
      </w:pPr>
      <w:r w:rsidRPr="001B31B2">
        <w:rPr>
          <w:rFonts w:ascii="Arial" w:hAnsi="Arial" w:cs="Arial"/>
          <w:sz w:val="22"/>
          <w:szCs w:val="22"/>
        </w:rPr>
        <w:t xml:space="preserve">Selbstbeobachtung hingegen sei ein guter Prädiktor für mögliche Krankheitsverläufe. Daraus </w:t>
      </w:r>
      <w:r w:rsidRPr="001B31B2">
        <w:rPr>
          <w:rFonts w:ascii="Arial" w:hAnsi="Arial" w:cs="Arial"/>
          <w:sz w:val="22"/>
          <w:szCs w:val="22"/>
        </w:rPr>
        <w:lastRenderedPageBreak/>
        <w:t xml:space="preserve">könnten auch Handlungsempfehlungen abgeleitet werden. „Wer sich von vornherein gestresst fühlt, wer eher ängstlich oder sorgenvoll ist, wer viele Vorerkrankungen hat, sollte sich unbedingt Unterstützung suchen, damit eine schwere Infektion gut ausheilen kann“, plädiert </w:t>
      </w:r>
      <w:proofErr w:type="spellStart"/>
      <w:r w:rsidRPr="001B31B2">
        <w:rPr>
          <w:rFonts w:ascii="Arial" w:hAnsi="Arial" w:cs="Arial"/>
          <w:sz w:val="22"/>
          <w:szCs w:val="22"/>
        </w:rPr>
        <w:t>Fazekas</w:t>
      </w:r>
      <w:proofErr w:type="spellEnd"/>
      <w:r w:rsidRPr="001B31B2">
        <w:rPr>
          <w:rFonts w:ascii="Arial" w:hAnsi="Arial" w:cs="Arial"/>
          <w:sz w:val="22"/>
          <w:szCs w:val="22"/>
        </w:rPr>
        <w:t>.</w:t>
      </w:r>
    </w:p>
    <w:p w14:paraId="763709CB" w14:textId="7ABB5C95" w:rsidR="00A85D2C" w:rsidRPr="001B31B2" w:rsidRDefault="001B31B2" w:rsidP="001B31B2">
      <w:pPr>
        <w:spacing w:line="276" w:lineRule="auto"/>
        <w:rPr>
          <w:rFonts w:ascii="Arial" w:hAnsi="Arial" w:cs="Arial"/>
          <w:sz w:val="22"/>
          <w:szCs w:val="22"/>
        </w:rPr>
      </w:pPr>
      <w:r w:rsidRPr="001B31B2">
        <w:rPr>
          <w:rFonts w:ascii="Arial" w:hAnsi="Arial" w:cs="Arial"/>
          <w:sz w:val="22"/>
          <w:szCs w:val="22"/>
        </w:rPr>
        <w:t xml:space="preserve">Also nicht glauben, dass alles gleich wieder so läuft wie vor der Erkrankung an </w:t>
      </w:r>
      <w:r w:rsidR="00D21BAD" w:rsidRPr="001B31B2">
        <w:rPr>
          <w:rFonts w:ascii="Arial" w:hAnsi="Arial" w:cs="Arial"/>
          <w:sz w:val="22"/>
          <w:szCs w:val="22"/>
        </w:rPr>
        <w:t>S</w:t>
      </w:r>
      <w:r w:rsidR="00D21BAD">
        <w:rPr>
          <w:rFonts w:ascii="Arial" w:hAnsi="Arial" w:cs="Arial"/>
          <w:sz w:val="22"/>
          <w:szCs w:val="22"/>
        </w:rPr>
        <w:t>ARS</w:t>
      </w:r>
      <w:r w:rsidRPr="001B31B2">
        <w:rPr>
          <w:rFonts w:ascii="Arial" w:hAnsi="Arial" w:cs="Arial"/>
          <w:sz w:val="22"/>
          <w:szCs w:val="22"/>
        </w:rPr>
        <w:t>-CoV-2, egal ob beim Sport, im Alltag oder bei geistigen Tätigkeiten. Das gilt besonders für jene, die mehrere Wochen nach ihrer Infektion noch immer Symptome haben. „Das sind Vorboten für ein mögliches Long Covid, also Warnzeichen, leiser zu treten und sich nicht zu überfordern“, betont der Mediziner. Denn „hat sich Long Covid erst einmal etabliert, erholen sich die Menschen nur noch schwer“.</w:t>
      </w:r>
    </w:p>
    <w:p w14:paraId="11D75884" w14:textId="1131431C" w:rsidR="00A85D2C" w:rsidRPr="001B31B2" w:rsidRDefault="001B31B2" w:rsidP="001B31B2">
      <w:pPr>
        <w:spacing w:line="276" w:lineRule="auto"/>
        <w:rPr>
          <w:rFonts w:ascii="Arial" w:hAnsi="Arial" w:cs="Arial"/>
          <w:sz w:val="22"/>
          <w:szCs w:val="22"/>
        </w:rPr>
      </w:pPr>
      <w:r w:rsidRPr="001B31B2">
        <w:rPr>
          <w:rFonts w:ascii="Arial" w:hAnsi="Arial" w:cs="Arial"/>
          <w:sz w:val="22"/>
          <w:szCs w:val="22"/>
        </w:rPr>
        <w:t>Hier sei auch die Politik gefordert, sagt Fazekas. Einerseits, um bewusstseinsbildende Maßnahmen zu setzen, die zeigen, dass wir nicht nur unseren Blutdruck beeinflussen können – sondern auch Infektionskrankheiten und ihre Folgen.</w:t>
      </w:r>
      <w:r w:rsidR="00BD098E">
        <w:rPr>
          <w:rFonts w:ascii="Arial" w:hAnsi="Arial" w:cs="Arial"/>
          <w:sz w:val="22"/>
          <w:szCs w:val="22"/>
        </w:rPr>
        <w:t xml:space="preserve"> </w:t>
      </w:r>
      <w:r w:rsidRPr="001B31B2">
        <w:rPr>
          <w:rFonts w:ascii="Arial" w:hAnsi="Arial" w:cs="Arial"/>
          <w:sz w:val="22"/>
          <w:szCs w:val="22"/>
        </w:rPr>
        <w:t>Andererseits, indem die dringend erforderlichen multidisziplinären Zentren für Betroffene eingerichtet werden, wo sie professionelle Unterstützung erhalten.</w:t>
      </w:r>
    </w:p>
    <w:p w14:paraId="1BD0735B" w14:textId="77777777" w:rsidR="00A85D2C" w:rsidRPr="00C559E1" w:rsidRDefault="001B31B2" w:rsidP="008C5568">
      <w:pPr>
        <w:spacing w:line="276" w:lineRule="auto"/>
        <w:rPr>
          <w:rFonts w:ascii="Arial" w:hAnsi="Arial" w:cs="Arial"/>
          <w:b/>
          <w:bCs/>
          <w:sz w:val="22"/>
          <w:szCs w:val="22"/>
          <w:lang w:val="de-DE"/>
        </w:rPr>
      </w:pPr>
      <w:r w:rsidRPr="00C559E1">
        <w:rPr>
          <w:rFonts w:ascii="Arial" w:hAnsi="Arial" w:cs="Arial"/>
          <w:b/>
          <w:bCs/>
          <w:sz w:val="22"/>
          <w:szCs w:val="22"/>
          <w:lang w:val="de-DE"/>
        </w:rPr>
        <w:t>Zur Person</w:t>
      </w:r>
    </w:p>
    <w:p w14:paraId="26E62986" w14:textId="512FE296" w:rsidR="00A85D2C" w:rsidRPr="001B31B2" w:rsidRDefault="007557F2" w:rsidP="001B31B2">
      <w:pPr>
        <w:spacing w:line="276" w:lineRule="auto"/>
        <w:rPr>
          <w:rFonts w:ascii="Arial" w:hAnsi="Arial" w:cs="Arial"/>
          <w:sz w:val="22"/>
          <w:szCs w:val="22"/>
        </w:rPr>
      </w:pPr>
      <w:hyperlink r:id="rId7" w:history="1">
        <w:r w:rsidR="001B31B2" w:rsidRPr="001B31B2">
          <w:rPr>
            <w:rStyle w:val="Hyperlink"/>
            <w:rFonts w:ascii="Arial" w:hAnsi="Arial" w:cs="Arial"/>
            <w:sz w:val="22"/>
            <w:szCs w:val="22"/>
          </w:rPr>
          <w:t xml:space="preserve">Christian </w:t>
        </w:r>
        <w:proofErr w:type="spellStart"/>
        <w:r w:rsidR="001B31B2" w:rsidRPr="001B31B2">
          <w:rPr>
            <w:rStyle w:val="Hyperlink"/>
            <w:rFonts w:ascii="Arial" w:hAnsi="Arial" w:cs="Arial"/>
            <w:sz w:val="22"/>
            <w:szCs w:val="22"/>
          </w:rPr>
          <w:t>Fazekas</w:t>
        </w:r>
        <w:proofErr w:type="spellEnd"/>
      </w:hyperlink>
      <w:r w:rsidR="001B31B2" w:rsidRPr="001B31B2">
        <w:rPr>
          <w:rFonts w:ascii="Arial" w:hAnsi="Arial" w:cs="Arial"/>
          <w:sz w:val="22"/>
          <w:szCs w:val="22"/>
        </w:rPr>
        <w:t xml:space="preserve"> ist Facharzt für </w:t>
      </w:r>
      <w:r w:rsidR="001B31B2" w:rsidRPr="007E5A88">
        <w:rPr>
          <w:rFonts w:ascii="Arial" w:hAnsi="Arial" w:cs="Arial"/>
          <w:sz w:val="22"/>
          <w:szCs w:val="22"/>
        </w:rPr>
        <w:t xml:space="preserve">Psychiatrie und Psychotherapeutische Medizin mit Spezialisierung in </w:t>
      </w:r>
      <w:r w:rsidR="001B31B2" w:rsidRPr="003C673A">
        <w:rPr>
          <w:rFonts w:ascii="Arial" w:hAnsi="Arial" w:cs="Arial"/>
          <w:sz w:val="22"/>
          <w:szCs w:val="22"/>
        </w:rPr>
        <w:t>Psychosomatischer</w:t>
      </w:r>
      <w:r w:rsidR="001B31B2" w:rsidRPr="00333E89">
        <w:rPr>
          <w:rFonts w:ascii="Arial" w:hAnsi="Arial" w:cs="Arial"/>
          <w:sz w:val="22"/>
          <w:szCs w:val="22"/>
        </w:rPr>
        <w:t xml:space="preserve"> Medizin </w:t>
      </w:r>
      <w:r w:rsidR="00F151C6" w:rsidRPr="00BD098E">
        <w:rPr>
          <w:rFonts w:ascii="Arial" w:hAnsi="Arial" w:cs="Arial"/>
          <w:sz w:val="22"/>
          <w:szCs w:val="22"/>
        </w:rPr>
        <w:t xml:space="preserve">sowie </w:t>
      </w:r>
      <w:r w:rsidR="001B31B2" w:rsidRPr="00BD098E">
        <w:rPr>
          <w:rFonts w:ascii="Arial" w:hAnsi="Arial" w:cs="Arial"/>
          <w:sz w:val="22"/>
          <w:szCs w:val="22"/>
        </w:rPr>
        <w:t>Psychotherapeut in Systemischer</w:t>
      </w:r>
      <w:r w:rsidR="001B31B2" w:rsidRPr="001B31B2">
        <w:rPr>
          <w:rFonts w:ascii="Arial" w:hAnsi="Arial" w:cs="Arial"/>
          <w:sz w:val="22"/>
          <w:szCs w:val="22"/>
        </w:rPr>
        <w:t xml:space="preserve"> Therapie an der Medizinischen Universität Graz.</w:t>
      </w:r>
    </w:p>
    <w:p w14:paraId="668910F2" w14:textId="35147F87" w:rsidR="00A85D2C" w:rsidRPr="001B31B2" w:rsidRDefault="001B31B2" w:rsidP="001B31B2">
      <w:pPr>
        <w:spacing w:line="276" w:lineRule="auto"/>
        <w:rPr>
          <w:rFonts w:ascii="Arial" w:hAnsi="Arial" w:cs="Arial"/>
          <w:sz w:val="22"/>
          <w:szCs w:val="22"/>
        </w:rPr>
      </w:pPr>
      <w:r w:rsidRPr="001B31B2">
        <w:rPr>
          <w:rFonts w:ascii="Arial" w:hAnsi="Arial" w:cs="Arial"/>
          <w:sz w:val="22"/>
          <w:szCs w:val="22"/>
        </w:rPr>
        <w:t xml:space="preserve">Unter anderem entwickelt er eigene biopsychosoziale Erhebungsinstrumente, die für die Forschung und Behandlung eingesetzt werden können. Das </w:t>
      </w:r>
      <w:r w:rsidR="001807CB" w:rsidRPr="001B31B2">
        <w:rPr>
          <w:rFonts w:ascii="Arial" w:hAnsi="Arial" w:cs="Arial"/>
          <w:sz w:val="22"/>
          <w:szCs w:val="22"/>
        </w:rPr>
        <w:t xml:space="preserve">klinische </w:t>
      </w:r>
      <w:r w:rsidRPr="001B31B2">
        <w:rPr>
          <w:rFonts w:ascii="Arial" w:hAnsi="Arial" w:cs="Arial"/>
          <w:sz w:val="22"/>
          <w:szCs w:val="22"/>
        </w:rPr>
        <w:t xml:space="preserve">Projekt </w:t>
      </w:r>
      <w:hyperlink r:id="rId8" w:history="1">
        <w:r w:rsidRPr="001B31B2">
          <w:rPr>
            <w:rStyle w:val="Hyperlink"/>
            <w:rFonts w:ascii="Arial" w:hAnsi="Arial" w:cs="Arial"/>
            <w:sz w:val="22"/>
            <w:szCs w:val="22"/>
          </w:rPr>
          <w:t>„Chronischer Stress als Risikofaktor für Long Covid“</w:t>
        </w:r>
      </w:hyperlink>
      <w:r w:rsidRPr="001B31B2">
        <w:rPr>
          <w:rFonts w:ascii="Arial" w:hAnsi="Arial" w:cs="Arial"/>
          <w:sz w:val="22"/>
          <w:szCs w:val="22"/>
        </w:rPr>
        <w:t xml:space="preserve"> lief von Februar 2023 bis Februar 2026 und wurde vom Wissenschaftsfonds FWF mit knapp 400.000 Euro gefördert.</w:t>
      </w:r>
    </w:p>
    <w:p w14:paraId="6A3B2595" w14:textId="77777777" w:rsidR="00A85D2C" w:rsidRPr="001B31B2" w:rsidRDefault="00A85D2C" w:rsidP="001B31B2">
      <w:pPr>
        <w:spacing w:line="276" w:lineRule="auto"/>
        <w:rPr>
          <w:rFonts w:ascii="Arial" w:hAnsi="Arial" w:cs="Arial"/>
          <w:sz w:val="22"/>
          <w:szCs w:val="22"/>
        </w:rPr>
      </w:pPr>
    </w:p>
    <w:p w14:paraId="61705356" w14:textId="24F29E59" w:rsidR="00A85D2C" w:rsidRPr="001B31B2" w:rsidRDefault="001B31B2" w:rsidP="001B31B2">
      <w:pPr>
        <w:spacing w:line="276" w:lineRule="auto"/>
        <w:rPr>
          <w:rFonts w:ascii="Arial" w:hAnsi="Arial" w:cs="Arial"/>
          <w:b/>
          <w:bCs/>
          <w:sz w:val="22"/>
          <w:szCs w:val="22"/>
          <w:lang w:val="en-US"/>
        </w:rPr>
      </w:pPr>
      <w:r w:rsidRPr="001B31B2">
        <w:rPr>
          <w:rFonts w:ascii="Arial" w:hAnsi="Arial" w:cs="Arial"/>
          <w:b/>
          <w:bCs/>
          <w:sz w:val="22"/>
          <w:szCs w:val="22"/>
          <w:lang w:val="en-US"/>
        </w:rPr>
        <w:t>Publikation</w:t>
      </w:r>
    </w:p>
    <w:p w14:paraId="2D39F46B" w14:textId="6E6D36E8" w:rsidR="00A85D2C" w:rsidRPr="009E7C3D" w:rsidRDefault="007557F2" w:rsidP="001B31B2">
      <w:pPr>
        <w:spacing w:line="276" w:lineRule="auto"/>
        <w:rPr>
          <w:rFonts w:ascii="Arial" w:hAnsi="Arial" w:cs="Arial"/>
          <w:sz w:val="20"/>
          <w:szCs w:val="20"/>
          <w:lang w:val="en-US"/>
        </w:rPr>
      </w:pPr>
      <w:hyperlink r:id="rId9" w:history="1">
        <w:r w:rsidR="001B31B2" w:rsidRPr="009E7C3D">
          <w:rPr>
            <w:rStyle w:val="Hyperlink"/>
            <w:rFonts w:ascii="Arial" w:hAnsi="Arial" w:cs="Arial"/>
            <w:sz w:val="20"/>
            <w:szCs w:val="20"/>
            <w:lang w:val="en-US"/>
          </w:rPr>
          <w:t xml:space="preserve">Perceived Chronic Stress prior to SARS-CoV-2 Infection Predicts Ongoing Symptomatic </w:t>
        </w:r>
        <w:r w:rsidR="00F151C6" w:rsidRPr="009E7C3D">
          <w:rPr>
            <w:rStyle w:val="Hyperlink"/>
            <w:rFonts w:ascii="Arial" w:hAnsi="Arial" w:cs="Arial"/>
            <w:sz w:val="20"/>
            <w:szCs w:val="20"/>
            <w:lang w:val="en-US"/>
          </w:rPr>
          <w:t>COVID</w:t>
        </w:r>
        <w:r w:rsidR="001B31B2" w:rsidRPr="009E7C3D">
          <w:rPr>
            <w:rStyle w:val="Hyperlink"/>
            <w:rFonts w:ascii="Arial" w:hAnsi="Arial" w:cs="Arial"/>
            <w:sz w:val="20"/>
            <w:szCs w:val="20"/>
            <w:lang w:val="en-US"/>
          </w:rPr>
          <w:t>-19: A Prospective Cohort Study</w:t>
        </w:r>
      </w:hyperlink>
      <w:r w:rsidR="001B31B2" w:rsidRPr="009E7C3D">
        <w:rPr>
          <w:rFonts w:ascii="Arial" w:hAnsi="Arial" w:cs="Arial"/>
          <w:sz w:val="20"/>
          <w:szCs w:val="20"/>
          <w:lang w:val="en-US"/>
        </w:rPr>
        <w:t>, in: Psychotherapy and Psychosomatics 2025</w:t>
      </w:r>
    </w:p>
    <w:p w14:paraId="73464FEF" w14:textId="5D209F91" w:rsidR="009E7C3D" w:rsidRPr="007557F2" w:rsidRDefault="007557F2" w:rsidP="007557F2">
      <w:pPr>
        <w:rPr>
          <w:rFonts w:ascii="Arial" w:hAnsi="Arial" w:cs="Arial"/>
          <w:sz w:val="22"/>
          <w:szCs w:val="22"/>
          <w:lang w:val="de-DE"/>
        </w:rPr>
      </w:pPr>
      <w:r w:rsidRPr="007557F2">
        <w:rPr>
          <w:rFonts w:ascii="Arial" w:hAnsi="Arial" w:cs="Arial"/>
          <w:sz w:val="22"/>
          <w:szCs w:val="22"/>
          <w:lang w:val="de-DE"/>
        </w:rPr>
        <w:br/>
      </w:r>
      <w:r w:rsidR="009E7C3D" w:rsidRPr="008C5568">
        <w:rPr>
          <w:rFonts w:ascii="Arial" w:hAnsi="Arial" w:cs="Arial"/>
          <w:b/>
          <w:bCs/>
          <w:sz w:val="28"/>
          <w:szCs w:val="28"/>
        </w:rPr>
        <w:t>Die 1000 Gesichter von Long Covid</w:t>
      </w:r>
    </w:p>
    <w:p w14:paraId="6B7579FC" w14:textId="7D7B54C2" w:rsidR="009E7C3D" w:rsidRPr="007557F2" w:rsidRDefault="009E7C3D" w:rsidP="007557F2">
      <w:pPr>
        <w:pStyle w:val="Listenabsatz"/>
        <w:numPr>
          <w:ilvl w:val="0"/>
          <w:numId w:val="4"/>
        </w:numPr>
        <w:spacing w:line="360" w:lineRule="auto"/>
        <w:rPr>
          <w:rFonts w:ascii="Arial" w:hAnsi="Arial" w:cs="Arial"/>
          <w:sz w:val="20"/>
          <w:szCs w:val="20"/>
        </w:rPr>
      </w:pPr>
      <w:r w:rsidRPr="007557F2">
        <w:rPr>
          <w:rFonts w:ascii="Arial" w:hAnsi="Arial" w:cs="Arial"/>
          <w:sz w:val="20"/>
          <w:szCs w:val="20"/>
        </w:rPr>
        <w:t xml:space="preserve">Unter dem Begriff Long Covid werden alle gesundheitlichen Langzeitfolgen zusammengefasst, die mehr als vier Wochen nach einer Infektion mit SARS-CoV-2 anhalten oder neu entstehen. Die NICE-Guidelines des britischen National Institute </w:t>
      </w:r>
      <w:proofErr w:type="spellStart"/>
      <w:r w:rsidRPr="007557F2">
        <w:rPr>
          <w:rFonts w:ascii="Arial" w:hAnsi="Arial" w:cs="Arial"/>
          <w:sz w:val="20"/>
          <w:szCs w:val="20"/>
        </w:rPr>
        <w:t>for</w:t>
      </w:r>
      <w:proofErr w:type="spellEnd"/>
      <w:r w:rsidRPr="007557F2">
        <w:rPr>
          <w:rFonts w:ascii="Arial" w:hAnsi="Arial" w:cs="Arial"/>
          <w:sz w:val="20"/>
          <w:szCs w:val="20"/>
        </w:rPr>
        <w:t xml:space="preserve"> Health and Care Excellence, die auch in der Wissenschaft häufig verwendet werden – wie in der hier referierten Studie –, gehen von einer Frühform aus, die sich erst nach drei Monaten zu Long Covid, oft auch </w:t>
      </w:r>
      <w:r w:rsidRPr="007557F2">
        <w:rPr>
          <w:rFonts w:ascii="Arial" w:hAnsi="Arial" w:cs="Arial"/>
          <w:b/>
          <w:bCs/>
          <w:sz w:val="20"/>
          <w:szCs w:val="20"/>
        </w:rPr>
        <w:t>Post Covid</w:t>
      </w:r>
      <w:r w:rsidRPr="007557F2">
        <w:rPr>
          <w:rFonts w:ascii="Arial" w:hAnsi="Arial" w:cs="Arial"/>
          <w:sz w:val="20"/>
          <w:szCs w:val="20"/>
        </w:rPr>
        <w:t xml:space="preserve"> genannt, chronifizieren kann.</w:t>
      </w:r>
      <w:r w:rsidR="007557F2">
        <w:rPr>
          <w:rFonts w:ascii="Arial" w:hAnsi="Arial" w:cs="Arial"/>
          <w:sz w:val="20"/>
          <w:szCs w:val="20"/>
        </w:rPr>
        <w:br/>
      </w:r>
    </w:p>
    <w:p w14:paraId="14D5BA8D" w14:textId="7F6FA104" w:rsidR="009E7C3D" w:rsidRPr="007557F2" w:rsidRDefault="009E7C3D" w:rsidP="007557F2">
      <w:pPr>
        <w:pStyle w:val="Listenabsatz"/>
        <w:numPr>
          <w:ilvl w:val="0"/>
          <w:numId w:val="4"/>
        </w:numPr>
        <w:spacing w:line="360" w:lineRule="auto"/>
        <w:rPr>
          <w:rFonts w:ascii="Arial" w:hAnsi="Arial" w:cs="Arial"/>
          <w:sz w:val="20"/>
          <w:szCs w:val="20"/>
        </w:rPr>
      </w:pPr>
      <w:r w:rsidRPr="007557F2">
        <w:rPr>
          <w:rFonts w:ascii="Arial" w:hAnsi="Arial" w:cs="Arial"/>
          <w:sz w:val="20"/>
          <w:szCs w:val="20"/>
        </w:rPr>
        <w:t xml:space="preserve">Long Covid zählt zu den </w:t>
      </w:r>
      <w:r w:rsidRPr="007557F2">
        <w:rPr>
          <w:rFonts w:ascii="Arial" w:hAnsi="Arial" w:cs="Arial"/>
          <w:b/>
          <w:bCs/>
          <w:sz w:val="20"/>
          <w:szCs w:val="20"/>
        </w:rPr>
        <w:t xml:space="preserve">Postakuten Infektionssyndromen (PAIS): </w:t>
      </w:r>
      <w:r w:rsidRPr="007557F2">
        <w:rPr>
          <w:rFonts w:ascii="Arial" w:hAnsi="Arial" w:cs="Arial"/>
          <w:sz w:val="20"/>
          <w:szCs w:val="20"/>
        </w:rPr>
        <w:t>oft schweren, chronischen Multisystemerkrankungen, die auch von anderen Krankheiten bekannt sind, vor allem von Infektionskrankheiten wie Influenza, Pfeifferschem Drüsenfieber oder Dengue-Fieber.</w:t>
      </w:r>
      <w:r w:rsidR="007557F2">
        <w:rPr>
          <w:rFonts w:ascii="Arial" w:hAnsi="Arial" w:cs="Arial"/>
          <w:sz w:val="20"/>
          <w:szCs w:val="20"/>
        </w:rPr>
        <w:br/>
      </w:r>
    </w:p>
    <w:p w14:paraId="66626C64" w14:textId="7881111C" w:rsidR="009E7C3D" w:rsidRPr="007557F2" w:rsidRDefault="009E7C3D" w:rsidP="007557F2">
      <w:pPr>
        <w:pStyle w:val="Listenabsatz"/>
        <w:numPr>
          <w:ilvl w:val="0"/>
          <w:numId w:val="4"/>
        </w:numPr>
        <w:spacing w:line="360" w:lineRule="auto"/>
        <w:rPr>
          <w:rFonts w:ascii="Arial" w:hAnsi="Arial" w:cs="Arial"/>
          <w:sz w:val="20"/>
          <w:szCs w:val="20"/>
        </w:rPr>
      </w:pPr>
      <w:r w:rsidRPr="007557F2">
        <w:rPr>
          <w:rFonts w:ascii="Arial" w:hAnsi="Arial" w:cs="Arial"/>
          <w:sz w:val="20"/>
          <w:szCs w:val="20"/>
        </w:rPr>
        <w:t xml:space="preserve">Die Symptome sind so vielfältig und unterschiedlich wie die zugrunde liegenden – und noch </w:t>
      </w:r>
      <w:r w:rsidRPr="007557F2">
        <w:rPr>
          <w:rFonts w:ascii="Arial" w:hAnsi="Arial" w:cs="Arial"/>
          <w:sz w:val="20"/>
          <w:szCs w:val="20"/>
        </w:rPr>
        <w:lastRenderedPageBreak/>
        <w:t xml:space="preserve">nicht abschließend geklärten – körperlichen Prozesse und Risikofaktoren. </w:t>
      </w:r>
      <w:r w:rsidR="007557F2">
        <w:rPr>
          <w:rFonts w:ascii="Arial" w:hAnsi="Arial" w:cs="Arial"/>
          <w:sz w:val="20"/>
          <w:szCs w:val="20"/>
        </w:rPr>
        <w:br/>
      </w:r>
    </w:p>
    <w:p w14:paraId="68E528DE" w14:textId="0A7A465A" w:rsidR="009E7C3D" w:rsidRPr="007557F2" w:rsidRDefault="009E7C3D" w:rsidP="007557F2">
      <w:pPr>
        <w:pStyle w:val="Listenabsatz"/>
        <w:numPr>
          <w:ilvl w:val="0"/>
          <w:numId w:val="4"/>
        </w:numPr>
        <w:spacing w:line="360" w:lineRule="auto"/>
        <w:rPr>
          <w:rFonts w:ascii="Arial" w:hAnsi="Arial" w:cs="Arial"/>
          <w:sz w:val="20"/>
          <w:szCs w:val="20"/>
        </w:rPr>
      </w:pPr>
      <w:r w:rsidRPr="007557F2">
        <w:rPr>
          <w:rFonts w:ascii="Arial" w:hAnsi="Arial" w:cs="Arial"/>
          <w:sz w:val="20"/>
          <w:szCs w:val="20"/>
        </w:rPr>
        <w:t xml:space="preserve">Besonders häufig sind anhaltende Erschöpfungszustände und </w:t>
      </w:r>
      <w:r w:rsidRPr="007557F2">
        <w:rPr>
          <w:rFonts w:ascii="Arial" w:hAnsi="Arial" w:cs="Arial"/>
          <w:b/>
          <w:bCs/>
          <w:sz w:val="20"/>
          <w:szCs w:val="20"/>
        </w:rPr>
        <w:t>Fatigue</w:t>
      </w:r>
      <w:r w:rsidRPr="007557F2">
        <w:rPr>
          <w:rFonts w:ascii="Arial" w:hAnsi="Arial" w:cs="Arial"/>
          <w:sz w:val="20"/>
          <w:szCs w:val="20"/>
        </w:rPr>
        <w:t xml:space="preserve">: eine starke Entkräftung, die durch Ausruhen und Schlaf nicht besser wird. Von </w:t>
      </w:r>
      <w:r w:rsidRPr="007557F2">
        <w:rPr>
          <w:rFonts w:ascii="Arial" w:hAnsi="Arial" w:cs="Arial"/>
          <w:b/>
          <w:bCs/>
          <w:sz w:val="20"/>
          <w:szCs w:val="20"/>
        </w:rPr>
        <w:t>Post-</w:t>
      </w:r>
      <w:proofErr w:type="spellStart"/>
      <w:r w:rsidRPr="007557F2">
        <w:rPr>
          <w:rFonts w:ascii="Arial" w:hAnsi="Arial" w:cs="Arial"/>
          <w:b/>
          <w:bCs/>
          <w:sz w:val="20"/>
          <w:szCs w:val="20"/>
        </w:rPr>
        <w:t>Exertioneller</w:t>
      </w:r>
      <w:proofErr w:type="spellEnd"/>
      <w:r w:rsidRPr="007557F2">
        <w:rPr>
          <w:rFonts w:ascii="Arial" w:hAnsi="Arial" w:cs="Arial"/>
          <w:b/>
          <w:bCs/>
          <w:sz w:val="20"/>
          <w:szCs w:val="20"/>
        </w:rPr>
        <w:t xml:space="preserve"> Malaise (PEM)</w:t>
      </w:r>
      <w:r w:rsidRPr="007557F2">
        <w:rPr>
          <w:rFonts w:ascii="Arial" w:hAnsi="Arial" w:cs="Arial"/>
          <w:sz w:val="20"/>
          <w:szCs w:val="20"/>
        </w:rPr>
        <w:t xml:space="preserve"> sprechen Fachleute, wenn selbst geringe körperliche Belastungen zeitverzögert zu einer massiven Symptomverschlechterung führen.</w:t>
      </w:r>
      <w:r w:rsidR="007557F2">
        <w:rPr>
          <w:rFonts w:ascii="Arial" w:hAnsi="Arial" w:cs="Arial"/>
          <w:sz w:val="20"/>
          <w:szCs w:val="20"/>
        </w:rPr>
        <w:br/>
      </w:r>
    </w:p>
    <w:p w14:paraId="3A5DC61C" w14:textId="0FE9A2D2" w:rsidR="009E7C3D" w:rsidRPr="007557F2" w:rsidRDefault="009E7C3D" w:rsidP="007557F2">
      <w:pPr>
        <w:pStyle w:val="Listenabsatz"/>
        <w:numPr>
          <w:ilvl w:val="0"/>
          <w:numId w:val="4"/>
        </w:numPr>
        <w:spacing w:line="360" w:lineRule="auto"/>
        <w:rPr>
          <w:rFonts w:ascii="Arial" w:hAnsi="Arial" w:cs="Arial"/>
          <w:sz w:val="20"/>
          <w:szCs w:val="20"/>
        </w:rPr>
      </w:pPr>
      <w:r w:rsidRPr="007557F2">
        <w:rPr>
          <w:rFonts w:ascii="Arial" w:hAnsi="Arial" w:cs="Arial"/>
          <w:sz w:val="20"/>
          <w:szCs w:val="20"/>
        </w:rPr>
        <w:t xml:space="preserve">Halten PEM und Fatigue mehr als ein halbes Jahr lang an, hat sich eine </w:t>
      </w:r>
      <w:proofErr w:type="spellStart"/>
      <w:r w:rsidRPr="007557F2">
        <w:rPr>
          <w:rFonts w:ascii="Arial" w:hAnsi="Arial" w:cs="Arial"/>
          <w:b/>
          <w:sz w:val="20"/>
          <w:szCs w:val="20"/>
        </w:rPr>
        <w:t>Myalgische</w:t>
      </w:r>
      <w:proofErr w:type="spellEnd"/>
      <w:r w:rsidRPr="007557F2">
        <w:rPr>
          <w:rFonts w:ascii="Arial" w:hAnsi="Arial" w:cs="Arial"/>
          <w:b/>
          <w:sz w:val="20"/>
          <w:szCs w:val="20"/>
        </w:rPr>
        <w:t xml:space="preserve"> Enzephalopathie bzw. ein Chronisches Fatigue-Syndrom entwickelt</w:t>
      </w:r>
      <w:r w:rsidRPr="007557F2">
        <w:rPr>
          <w:rFonts w:ascii="Arial" w:hAnsi="Arial" w:cs="Arial"/>
          <w:sz w:val="20"/>
          <w:szCs w:val="20"/>
        </w:rPr>
        <w:t xml:space="preserve"> </w:t>
      </w:r>
      <w:r w:rsidRPr="007557F2">
        <w:rPr>
          <w:rFonts w:ascii="Arial" w:hAnsi="Arial" w:cs="Arial"/>
          <w:b/>
          <w:bCs/>
          <w:sz w:val="20"/>
          <w:szCs w:val="20"/>
        </w:rPr>
        <w:t xml:space="preserve">(ME/CFS). </w:t>
      </w:r>
      <w:r w:rsidRPr="007557F2">
        <w:rPr>
          <w:rFonts w:ascii="Arial" w:hAnsi="Arial" w:cs="Arial"/>
          <w:sz w:val="20"/>
          <w:szCs w:val="20"/>
        </w:rPr>
        <w:t>Viele Erkrankte sind so schwer beeinträchtigt, dass sie das Bett kaum noch verlassen können.</w:t>
      </w:r>
      <w:r w:rsidR="007557F2">
        <w:rPr>
          <w:rFonts w:ascii="Arial" w:hAnsi="Arial" w:cs="Arial"/>
          <w:sz w:val="20"/>
          <w:szCs w:val="20"/>
        </w:rPr>
        <w:br/>
      </w:r>
      <w:r w:rsidRPr="007557F2">
        <w:rPr>
          <w:rFonts w:ascii="Arial" w:hAnsi="Arial" w:cs="Arial"/>
          <w:sz w:val="20"/>
          <w:szCs w:val="20"/>
        </w:rPr>
        <w:t xml:space="preserve"> </w:t>
      </w:r>
    </w:p>
    <w:p w14:paraId="3A85E482" w14:textId="4CE3557B" w:rsidR="009E7C3D" w:rsidRPr="007557F2" w:rsidRDefault="009E7C3D" w:rsidP="007557F2">
      <w:pPr>
        <w:pStyle w:val="Listenabsatz"/>
        <w:numPr>
          <w:ilvl w:val="0"/>
          <w:numId w:val="4"/>
        </w:numPr>
        <w:spacing w:line="360" w:lineRule="auto"/>
        <w:rPr>
          <w:rFonts w:ascii="Arial" w:hAnsi="Arial" w:cs="Arial"/>
          <w:sz w:val="20"/>
          <w:szCs w:val="20"/>
        </w:rPr>
      </w:pPr>
      <w:r w:rsidRPr="007557F2">
        <w:rPr>
          <w:rFonts w:ascii="Arial" w:hAnsi="Arial" w:cs="Arial"/>
          <w:sz w:val="20"/>
          <w:szCs w:val="20"/>
        </w:rPr>
        <w:t xml:space="preserve">Vor allem ME/CFS bedarf einer sehr spezifischen Behandlung, da sich bei falscher Vorgehensweise die Symptome stark verschlechtern. </w:t>
      </w:r>
    </w:p>
    <w:p w14:paraId="485330DE" w14:textId="77777777" w:rsidR="008C5568" w:rsidRPr="008C5568" w:rsidRDefault="008C5568" w:rsidP="007557F2">
      <w:pPr>
        <w:spacing w:line="360" w:lineRule="auto"/>
        <w:rPr>
          <w:rFonts w:ascii="Arial" w:hAnsi="Arial" w:cs="Arial"/>
          <w:sz w:val="20"/>
          <w:szCs w:val="20"/>
        </w:rPr>
      </w:pPr>
    </w:p>
    <w:p w14:paraId="26AF80D0" w14:textId="0A466348" w:rsidR="00A85D2C" w:rsidRPr="009E7C3D" w:rsidRDefault="009E7C3D" w:rsidP="001B31B2">
      <w:pPr>
        <w:spacing w:line="276" w:lineRule="auto"/>
        <w:rPr>
          <w:rFonts w:ascii="Arial" w:hAnsi="Arial" w:cs="Arial"/>
          <w:b/>
          <w:bCs/>
          <w:sz w:val="22"/>
          <w:szCs w:val="22"/>
        </w:rPr>
      </w:pPr>
      <w:r w:rsidRPr="009E7C3D">
        <w:rPr>
          <w:rFonts w:ascii="Arial" w:hAnsi="Arial" w:cs="Arial"/>
          <w:b/>
          <w:bCs/>
          <w:sz w:val="22"/>
          <w:szCs w:val="22"/>
        </w:rPr>
        <w:t>Mehr Informationen zum Thema</w:t>
      </w:r>
    </w:p>
    <w:p w14:paraId="35ED8002" w14:textId="2A18A69E" w:rsidR="00A85D2C" w:rsidRPr="007557F2" w:rsidRDefault="007557F2" w:rsidP="007557F2">
      <w:pPr>
        <w:pStyle w:val="Listenabsatz"/>
        <w:numPr>
          <w:ilvl w:val="0"/>
          <w:numId w:val="5"/>
        </w:numPr>
        <w:spacing w:line="276" w:lineRule="auto"/>
        <w:rPr>
          <w:rFonts w:ascii="Arial" w:hAnsi="Arial" w:cs="Arial"/>
          <w:sz w:val="22"/>
          <w:szCs w:val="22"/>
        </w:rPr>
      </w:pPr>
      <w:r w:rsidRPr="007557F2">
        <w:rPr>
          <w:rFonts w:ascii="Arial" w:hAnsi="Arial" w:cs="Arial"/>
          <w:sz w:val="22"/>
          <w:szCs w:val="22"/>
        </w:rPr>
        <w:t>Was ist</w:t>
      </w:r>
      <w:r w:rsidR="001B31B2" w:rsidRPr="007557F2">
        <w:rPr>
          <w:rFonts w:ascii="Arial" w:hAnsi="Arial" w:cs="Arial"/>
          <w:sz w:val="22"/>
          <w:szCs w:val="22"/>
        </w:rPr>
        <w:t xml:space="preserve"> Long Covid</w:t>
      </w:r>
      <w:r w:rsidRPr="007557F2">
        <w:rPr>
          <w:rFonts w:ascii="Arial" w:hAnsi="Arial" w:cs="Arial"/>
          <w:sz w:val="22"/>
          <w:szCs w:val="22"/>
        </w:rPr>
        <w:t>?</w:t>
      </w:r>
      <w:r w:rsidR="001B31B2" w:rsidRPr="007557F2">
        <w:rPr>
          <w:rFonts w:ascii="Arial" w:hAnsi="Arial" w:cs="Arial"/>
          <w:sz w:val="22"/>
          <w:szCs w:val="22"/>
        </w:rPr>
        <w:t xml:space="preserve"> (Stand 2024)</w:t>
      </w:r>
    </w:p>
    <w:p w14:paraId="73549B66" w14:textId="23052AB4" w:rsidR="00A85D2C" w:rsidRPr="007557F2" w:rsidRDefault="007557F2" w:rsidP="007557F2">
      <w:pPr>
        <w:pStyle w:val="Listenabsatz"/>
        <w:spacing w:line="276" w:lineRule="auto"/>
        <w:rPr>
          <w:rFonts w:ascii="Arial" w:hAnsi="Arial" w:cs="Arial"/>
          <w:color w:val="0000FF"/>
          <w:sz w:val="22"/>
          <w:szCs w:val="22"/>
          <w:u w:val="single"/>
        </w:rPr>
      </w:pPr>
      <w:hyperlink r:id="rId10" w:history="1">
        <w:r w:rsidRPr="00A57A71">
          <w:rPr>
            <w:rStyle w:val="Hyperlink"/>
            <w:rFonts w:ascii="Arial" w:hAnsi="Arial" w:cs="Arial"/>
            <w:sz w:val="22"/>
            <w:szCs w:val="22"/>
          </w:rPr>
          <w:t>https://www.gesundheit.gv.at/krankheiten/immunsystem/long-covid.html</w:t>
        </w:r>
      </w:hyperlink>
      <w:r>
        <w:rPr>
          <w:rFonts w:ascii="Arial" w:hAnsi="Arial" w:cs="Arial"/>
          <w:sz w:val="22"/>
          <w:szCs w:val="22"/>
        </w:rPr>
        <w:br/>
      </w:r>
    </w:p>
    <w:p w14:paraId="4E77C016" w14:textId="0EBCD671" w:rsidR="00A85D2C" w:rsidRPr="007557F2" w:rsidRDefault="001B31B2" w:rsidP="007557F2">
      <w:pPr>
        <w:pStyle w:val="Listenabsatz"/>
        <w:numPr>
          <w:ilvl w:val="0"/>
          <w:numId w:val="5"/>
        </w:numPr>
        <w:spacing w:line="276" w:lineRule="auto"/>
        <w:rPr>
          <w:rFonts w:ascii="Arial" w:hAnsi="Arial" w:cs="Arial"/>
          <w:sz w:val="22"/>
          <w:szCs w:val="22"/>
        </w:rPr>
      </w:pPr>
      <w:r w:rsidRPr="007557F2">
        <w:rPr>
          <w:rFonts w:ascii="Arial" w:hAnsi="Arial" w:cs="Arial"/>
          <w:sz w:val="22"/>
          <w:szCs w:val="22"/>
        </w:rPr>
        <w:t>Ausführliche medizinische Behandlungsleitlinien (Stand 2023)</w:t>
      </w:r>
    </w:p>
    <w:p w14:paraId="6310F617" w14:textId="184408A5" w:rsidR="00A85D2C" w:rsidRPr="007557F2" w:rsidRDefault="007557F2" w:rsidP="007557F2">
      <w:pPr>
        <w:pStyle w:val="Listenabsatz"/>
        <w:spacing w:line="276" w:lineRule="auto"/>
        <w:rPr>
          <w:rFonts w:ascii="Arial" w:hAnsi="Arial" w:cs="Arial"/>
          <w:color w:val="0000FF"/>
          <w:sz w:val="22"/>
          <w:szCs w:val="22"/>
          <w:u w:val="single"/>
        </w:rPr>
      </w:pPr>
      <w:hyperlink r:id="rId11" w:history="1">
        <w:r w:rsidRPr="00A57A71">
          <w:rPr>
            <w:rStyle w:val="Hyperlink"/>
            <w:rFonts w:ascii="Arial" w:hAnsi="Arial" w:cs="Arial"/>
            <w:sz w:val="22"/>
            <w:szCs w:val="22"/>
          </w:rPr>
          <w:t>https://www.kl.ac.at/de/allgemeine-gesundheitsstudien/long-covid-leitlinie/behandlung</w:t>
        </w:r>
      </w:hyperlink>
      <w:r>
        <w:rPr>
          <w:rFonts w:ascii="Arial" w:hAnsi="Arial" w:cs="Arial"/>
          <w:sz w:val="22"/>
          <w:szCs w:val="22"/>
        </w:rPr>
        <w:br/>
      </w:r>
    </w:p>
    <w:p w14:paraId="2F4F1CC3" w14:textId="60AAA352" w:rsidR="00A85D2C" w:rsidRPr="007557F2" w:rsidRDefault="001B31B2" w:rsidP="007557F2">
      <w:pPr>
        <w:pStyle w:val="Listenabsatz"/>
        <w:numPr>
          <w:ilvl w:val="0"/>
          <w:numId w:val="5"/>
        </w:numPr>
        <w:spacing w:line="276" w:lineRule="auto"/>
        <w:rPr>
          <w:rFonts w:ascii="Arial" w:hAnsi="Arial" w:cs="Arial"/>
          <w:sz w:val="22"/>
          <w:szCs w:val="22"/>
        </w:rPr>
      </w:pPr>
      <w:r w:rsidRPr="007557F2">
        <w:rPr>
          <w:rFonts w:ascii="Arial" w:hAnsi="Arial" w:cs="Arial"/>
          <w:sz w:val="22"/>
          <w:szCs w:val="22"/>
        </w:rPr>
        <w:t>Nationales Referenzzentrum für Postvirale Syndrome (PAIS)</w:t>
      </w:r>
      <w:r w:rsidR="009E7C3D" w:rsidRPr="007557F2">
        <w:rPr>
          <w:rFonts w:ascii="Arial" w:hAnsi="Arial" w:cs="Arial"/>
          <w:sz w:val="22"/>
          <w:szCs w:val="22"/>
        </w:rPr>
        <w:t xml:space="preserve">: </w:t>
      </w:r>
      <w:hyperlink r:id="rId12" w:history="1">
        <w:r w:rsidR="009E7C3D" w:rsidRPr="007557F2">
          <w:rPr>
            <w:rStyle w:val="Hyperlink"/>
            <w:rFonts w:ascii="Arial" w:hAnsi="Arial" w:cs="Arial"/>
            <w:sz w:val="22"/>
            <w:szCs w:val="22"/>
          </w:rPr>
          <w:t>https://www.postviral.at/</w:t>
        </w:r>
      </w:hyperlink>
    </w:p>
    <w:p w14:paraId="273DDDE5" w14:textId="3DB3397B" w:rsidR="00A85D2C" w:rsidRDefault="00A85D2C" w:rsidP="001B31B2">
      <w:pPr>
        <w:spacing w:line="276" w:lineRule="auto"/>
        <w:rPr>
          <w:rFonts w:ascii="Arial" w:hAnsi="Arial" w:cs="Arial"/>
          <w:b/>
          <w:sz w:val="22"/>
          <w:szCs w:val="22"/>
        </w:rPr>
      </w:pPr>
    </w:p>
    <w:p w14:paraId="56464A71" w14:textId="1BDFFACE" w:rsidR="0004551C" w:rsidRDefault="0004551C" w:rsidP="0004551C">
      <w:pPr>
        <w:ind w:right="4"/>
        <w:rPr>
          <w:rStyle w:val="Hyperlink"/>
          <w:rFonts w:ascii="Arial" w:hAnsi="Arial" w:cs="Arial"/>
          <w:b/>
          <w:bCs/>
          <w:sz w:val="20"/>
          <w:szCs w:val="20"/>
          <w:lang w:val="de-DE"/>
        </w:rPr>
      </w:pPr>
      <w:r w:rsidRPr="007557F2">
        <w:rPr>
          <w:rFonts w:ascii="Arial" w:hAnsi="Arial" w:cs="Arial"/>
          <w:b/>
          <w:bCs/>
          <w:sz w:val="20"/>
          <w:szCs w:val="20"/>
          <w:lang w:val="de-DE"/>
        </w:rPr>
        <w:t xml:space="preserve">Bild und Text ab Montag, 9. März 2026 ab 7:30 Uhr MEZ verfügbar unter: </w:t>
      </w:r>
      <w:hyperlink r:id="rId13" w:history="1">
        <w:r w:rsidRPr="007557F2">
          <w:rPr>
            <w:rStyle w:val="Hyperlink"/>
            <w:rFonts w:ascii="Arial" w:hAnsi="Arial" w:cs="Arial"/>
            <w:b/>
            <w:bCs/>
            <w:sz w:val="20"/>
            <w:szCs w:val="20"/>
            <w:lang w:val="de-DE"/>
          </w:rPr>
          <w:t>https://scilog.fwf.ac.at</w:t>
        </w:r>
      </w:hyperlink>
    </w:p>
    <w:p w14:paraId="7AA57A90" w14:textId="77777777" w:rsidR="007557F2" w:rsidRPr="007557F2" w:rsidRDefault="007557F2" w:rsidP="0004551C">
      <w:pPr>
        <w:ind w:right="4"/>
        <w:rPr>
          <w:rStyle w:val="Hyperlink"/>
          <w:rFonts w:ascii="Arial" w:hAnsi="Arial" w:cs="Arial"/>
          <w:b/>
          <w:bCs/>
          <w:sz w:val="20"/>
          <w:szCs w:val="20"/>
          <w:lang w:val="de-DE"/>
        </w:rPr>
      </w:pPr>
    </w:p>
    <w:tbl>
      <w:tblPr>
        <w:tblW w:w="12262" w:type="dxa"/>
        <w:tblCellMar>
          <w:left w:w="70" w:type="dxa"/>
          <w:right w:w="70" w:type="dxa"/>
        </w:tblCellMar>
        <w:tblLook w:val="04A0" w:firstRow="1" w:lastRow="0" w:firstColumn="1" w:lastColumn="0" w:noHBand="0" w:noVBand="1"/>
      </w:tblPr>
      <w:tblGrid>
        <w:gridCol w:w="5387"/>
        <w:gridCol w:w="3828"/>
        <w:gridCol w:w="3047"/>
      </w:tblGrid>
      <w:tr w:rsidR="0004551C" w:rsidRPr="004C3BDF" w14:paraId="2D099FAA" w14:textId="77777777" w:rsidTr="00343416">
        <w:trPr>
          <w:trHeight w:val="3082"/>
        </w:trPr>
        <w:tc>
          <w:tcPr>
            <w:tcW w:w="5387" w:type="dxa"/>
          </w:tcPr>
          <w:p w14:paraId="61A2C1E4" w14:textId="77777777" w:rsidR="0004551C" w:rsidRPr="00AC5626" w:rsidRDefault="0004551C" w:rsidP="008C5568">
            <w:pPr>
              <w:pStyle w:val="KeinLeerraum"/>
              <w:spacing w:line="276" w:lineRule="auto"/>
              <w:ind w:right="139"/>
              <w:rPr>
                <w:rFonts w:ascii="Arial" w:hAnsi="Arial" w:cs="Arial"/>
                <w:sz w:val="18"/>
                <w:szCs w:val="18"/>
                <w:lang w:val="de-DE"/>
              </w:rPr>
            </w:pPr>
          </w:p>
          <w:p w14:paraId="3BF536CC" w14:textId="6AAFF426" w:rsidR="0004551C" w:rsidRPr="00AC5626" w:rsidRDefault="0004551C" w:rsidP="008C5568">
            <w:pPr>
              <w:pStyle w:val="NurText"/>
              <w:spacing w:line="276" w:lineRule="auto"/>
              <w:ind w:left="284" w:right="139"/>
              <w:rPr>
                <w:rFonts w:ascii="Arial" w:hAnsi="Arial" w:cs="Arial"/>
                <w:sz w:val="18"/>
                <w:szCs w:val="18"/>
              </w:rPr>
            </w:pPr>
            <w:r w:rsidRPr="00AC5626">
              <w:rPr>
                <w:rFonts w:ascii="Arial" w:hAnsi="Arial" w:cs="Arial"/>
                <w:b/>
                <w:sz w:val="18"/>
                <w:szCs w:val="18"/>
              </w:rPr>
              <w:t xml:space="preserve">Wissenschaftlicher Kontakt </w:t>
            </w:r>
            <w:r w:rsidRPr="00AC5626">
              <w:rPr>
                <w:rFonts w:ascii="Arial" w:hAnsi="Arial" w:cs="Arial"/>
                <w:b/>
                <w:sz w:val="18"/>
                <w:szCs w:val="18"/>
              </w:rPr>
              <w:br/>
            </w:r>
            <w:bookmarkStart w:id="0" w:name="_Hlk210895981"/>
            <w:r w:rsidR="008C5568">
              <w:rPr>
                <w:rFonts w:ascii="Arial" w:hAnsi="Arial" w:cs="Arial"/>
                <w:sz w:val="18"/>
                <w:szCs w:val="18"/>
              </w:rPr>
              <w:t xml:space="preserve">Univ.-Prof. Dr. Christian </w:t>
            </w:r>
            <w:proofErr w:type="spellStart"/>
            <w:r w:rsidR="008C5568">
              <w:rPr>
                <w:rFonts w:ascii="Arial" w:hAnsi="Arial" w:cs="Arial"/>
                <w:sz w:val="18"/>
                <w:szCs w:val="18"/>
              </w:rPr>
              <w:t>Fazekas</w:t>
            </w:r>
            <w:proofErr w:type="spellEnd"/>
          </w:p>
          <w:p w14:paraId="49440A53" w14:textId="70D438E2" w:rsidR="0004551C" w:rsidRDefault="008C5568" w:rsidP="008C5568">
            <w:pPr>
              <w:pStyle w:val="NurText"/>
              <w:spacing w:line="276" w:lineRule="auto"/>
              <w:ind w:left="284" w:right="139"/>
              <w:rPr>
                <w:rFonts w:ascii="Arial" w:hAnsi="Arial" w:cs="Arial"/>
                <w:sz w:val="18"/>
                <w:szCs w:val="18"/>
              </w:rPr>
            </w:pPr>
            <w:r>
              <w:rPr>
                <w:rFonts w:ascii="Arial" w:hAnsi="Arial" w:cs="Arial"/>
                <w:sz w:val="18"/>
                <w:szCs w:val="18"/>
              </w:rPr>
              <w:t>Uniklinik für Medizinische Psychologie und Psychotherapie</w:t>
            </w:r>
          </w:p>
          <w:p w14:paraId="524CE04D" w14:textId="14814D63" w:rsidR="0004551C" w:rsidRPr="000736B0" w:rsidRDefault="008C5568" w:rsidP="008C5568">
            <w:pPr>
              <w:pStyle w:val="NurText"/>
              <w:spacing w:line="276" w:lineRule="auto"/>
              <w:ind w:left="284" w:right="139"/>
              <w:rPr>
                <w:rFonts w:ascii="Arial" w:hAnsi="Arial" w:cs="Arial"/>
                <w:sz w:val="18"/>
                <w:szCs w:val="18"/>
              </w:rPr>
            </w:pPr>
            <w:r>
              <w:rPr>
                <w:rFonts w:ascii="Arial" w:hAnsi="Arial" w:cs="Arial"/>
                <w:sz w:val="18"/>
                <w:szCs w:val="18"/>
              </w:rPr>
              <w:t>Medizinische Universität Graz</w:t>
            </w:r>
          </w:p>
          <w:p w14:paraId="6A45D51E" w14:textId="7B04FCA9" w:rsidR="0004551C" w:rsidRPr="00AC5626" w:rsidRDefault="008C5568" w:rsidP="008C5568">
            <w:pPr>
              <w:pStyle w:val="NurText"/>
              <w:spacing w:line="276" w:lineRule="auto"/>
              <w:ind w:left="284" w:right="139"/>
              <w:rPr>
                <w:rFonts w:ascii="Arial" w:hAnsi="Arial" w:cs="Arial"/>
                <w:sz w:val="18"/>
                <w:szCs w:val="18"/>
              </w:rPr>
            </w:pPr>
            <w:proofErr w:type="spellStart"/>
            <w:r>
              <w:rPr>
                <w:rFonts w:ascii="Arial" w:hAnsi="Arial" w:cs="Arial"/>
                <w:sz w:val="18"/>
                <w:szCs w:val="18"/>
              </w:rPr>
              <w:t>Auenbruggerplatz</w:t>
            </w:r>
            <w:proofErr w:type="spellEnd"/>
            <w:r>
              <w:rPr>
                <w:rFonts w:ascii="Arial" w:hAnsi="Arial" w:cs="Arial"/>
                <w:sz w:val="18"/>
                <w:szCs w:val="18"/>
              </w:rPr>
              <w:t xml:space="preserve"> 3</w:t>
            </w:r>
          </w:p>
          <w:p w14:paraId="140DD65D" w14:textId="2A934213" w:rsidR="0004551C" w:rsidRDefault="008C5568" w:rsidP="008C5568">
            <w:pPr>
              <w:pStyle w:val="NurText"/>
              <w:spacing w:line="276" w:lineRule="auto"/>
              <w:ind w:left="284" w:right="139"/>
              <w:rPr>
                <w:rFonts w:ascii="Arial" w:hAnsi="Arial" w:cs="Arial"/>
                <w:sz w:val="18"/>
                <w:szCs w:val="18"/>
              </w:rPr>
            </w:pPr>
            <w:r>
              <w:rPr>
                <w:rFonts w:ascii="Arial" w:hAnsi="Arial" w:cs="Arial"/>
                <w:sz w:val="18"/>
                <w:szCs w:val="18"/>
              </w:rPr>
              <w:t>8036 Graz</w:t>
            </w:r>
          </w:p>
          <w:p w14:paraId="6B84D630" w14:textId="50A8C356" w:rsidR="008C5568" w:rsidRDefault="0004551C" w:rsidP="008C5568">
            <w:pPr>
              <w:spacing w:line="276" w:lineRule="auto"/>
              <w:ind w:left="284" w:right="139"/>
            </w:pPr>
            <w:r w:rsidRPr="000736B0">
              <w:rPr>
                <w:rFonts w:ascii="Arial" w:hAnsi="Arial" w:cs="Arial"/>
                <w:noProof/>
                <w:sz w:val="18"/>
                <w:szCs w:val="18"/>
              </w:rPr>
              <w:t xml:space="preserve">T +43 </w:t>
            </w:r>
            <w:bookmarkEnd w:id="0"/>
            <w:r w:rsidR="008C5568">
              <w:rPr>
                <w:rFonts w:ascii="Arial" w:hAnsi="Arial" w:cs="Arial"/>
                <w:noProof/>
                <w:sz w:val="18"/>
                <w:szCs w:val="18"/>
              </w:rPr>
              <w:t>316 385-13045</w:t>
            </w:r>
            <w:r>
              <w:rPr>
                <w:rFonts w:ascii="Arial" w:hAnsi="Arial" w:cs="Arial"/>
                <w:noProof/>
                <w:sz w:val="18"/>
                <w:szCs w:val="18"/>
              </w:rPr>
              <w:br/>
            </w:r>
            <w:hyperlink r:id="rId14" w:history="1">
              <w:r w:rsidR="008C5568" w:rsidRPr="008C5568">
                <w:rPr>
                  <w:rStyle w:val="Hyperlink"/>
                  <w:rFonts w:ascii="Arial" w:hAnsi="Arial" w:cs="Arial"/>
                  <w:sz w:val="18"/>
                  <w:szCs w:val="18"/>
                </w:rPr>
                <w:t>christian.fazekas@medunigraz.at</w:t>
              </w:r>
            </w:hyperlink>
            <w:r w:rsidR="008C5568" w:rsidRPr="008C5568">
              <w:rPr>
                <w:rStyle w:val="Hyperlink"/>
                <w:rFonts w:ascii="Arial" w:hAnsi="Arial" w:cs="Arial"/>
                <w:sz w:val="18"/>
                <w:szCs w:val="18"/>
              </w:rPr>
              <w:br/>
            </w:r>
            <w:hyperlink r:id="rId15" w:history="1">
              <w:r w:rsidR="008C5568" w:rsidRPr="008C5568">
                <w:rPr>
                  <w:rStyle w:val="Hyperlink"/>
                  <w:rFonts w:ascii="Arial" w:hAnsi="Arial" w:cs="Arial"/>
                  <w:sz w:val="18"/>
                  <w:szCs w:val="18"/>
                </w:rPr>
                <w:t>http://psychologie.uniklinikumgraz.at</w:t>
              </w:r>
            </w:hyperlink>
            <w:r w:rsidR="008C5568">
              <w:t xml:space="preserve"> </w:t>
            </w:r>
          </w:p>
          <w:p w14:paraId="71E567ED" w14:textId="66D1B2A6" w:rsidR="0004551C" w:rsidRPr="00AC5626" w:rsidRDefault="0004551C" w:rsidP="008C5568">
            <w:pPr>
              <w:spacing w:line="276" w:lineRule="auto"/>
              <w:ind w:left="284" w:right="139"/>
              <w:rPr>
                <w:rFonts w:ascii="Arial" w:hAnsi="Arial" w:cs="Arial"/>
                <w:noProof/>
                <w:sz w:val="18"/>
                <w:szCs w:val="18"/>
              </w:rPr>
            </w:pPr>
          </w:p>
        </w:tc>
        <w:tc>
          <w:tcPr>
            <w:tcW w:w="3828" w:type="dxa"/>
          </w:tcPr>
          <w:p w14:paraId="08D0ED81" w14:textId="77777777" w:rsidR="0004551C" w:rsidRPr="00AC5626" w:rsidRDefault="0004551C" w:rsidP="008C5568">
            <w:pPr>
              <w:pStyle w:val="KeinLeerraum"/>
              <w:spacing w:line="276" w:lineRule="auto"/>
              <w:ind w:left="68" w:right="139"/>
              <w:rPr>
                <w:rFonts w:ascii="Arial" w:hAnsi="Arial" w:cs="Arial"/>
                <w:b/>
                <w:sz w:val="18"/>
                <w:szCs w:val="18"/>
                <w:lang w:val="fr-CH"/>
              </w:rPr>
            </w:pPr>
          </w:p>
          <w:p w14:paraId="523431D3" w14:textId="77777777" w:rsidR="0004551C" w:rsidRPr="00AC5626" w:rsidRDefault="0004551C" w:rsidP="008C5568">
            <w:pPr>
              <w:pStyle w:val="KeinLeerraum"/>
              <w:spacing w:line="276" w:lineRule="auto"/>
              <w:ind w:left="68" w:right="-846"/>
              <w:rPr>
                <w:rFonts w:ascii="Arial" w:hAnsi="Arial" w:cs="Arial"/>
                <w:b/>
                <w:sz w:val="18"/>
                <w:szCs w:val="18"/>
                <w:lang w:val="de-DE" w:eastAsia="de-AT"/>
              </w:rPr>
            </w:pPr>
            <w:r w:rsidRPr="00AC5626">
              <w:rPr>
                <w:rFonts w:ascii="Arial" w:hAnsi="Arial" w:cs="Arial"/>
                <w:b/>
                <w:sz w:val="18"/>
                <w:szCs w:val="18"/>
                <w:lang w:val="de-DE"/>
              </w:rPr>
              <w:t>Wissenschaftsfonds FWF</w:t>
            </w:r>
          </w:p>
          <w:p w14:paraId="37683BD4" w14:textId="77777777" w:rsidR="0004551C" w:rsidRPr="00AC5626" w:rsidRDefault="0004551C" w:rsidP="008C5568">
            <w:pPr>
              <w:pStyle w:val="NurText"/>
              <w:spacing w:line="276" w:lineRule="auto"/>
              <w:ind w:left="68" w:right="139"/>
              <w:rPr>
                <w:rFonts w:ascii="Arial" w:hAnsi="Arial" w:cs="Arial"/>
                <w:sz w:val="18"/>
                <w:szCs w:val="18"/>
              </w:rPr>
            </w:pPr>
            <w:r w:rsidRPr="00AC5626">
              <w:rPr>
                <w:rFonts w:ascii="Arial" w:hAnsi="Arial" w:cs="Arial"/>
                <w:sz w:val="18"/>
                <w:szCs w:val="18"/>
              </w:rPr>
              <w:t>Ingrid Ladner</w:t>
            </w:r>
          </w:p>
          <w:p w14:paraId="34CBF521" w14:textId="77777777" w:rsidR="0004551C" w:rsidRPr="00AC5626" w:rsidRDefault="0004551C" w:rsidP="008C5568">
            <w:pPr>
              <w:pStyle w:val="NurText"/>
              <w:spacing w:line="276" w:lineRule="auto"/>
              <w:ind w:left="68" w:right="139"/>
              <w:rPr>
                <w:rFonts w:ascii="Arial" w:hAnsi="Arial" w:cs="Arial"/>
                <w:sz w:val="18"/>
                <w:szCs w:val="18"/>
              </w:rPr>
            </w:pPr>
            <w:r w:rsidRPr="00AC5626">
              <w:rPr>
                <w:rFonts w:ascii="Arial" w:hAnsi="Arial" w:cs="Arial"/>
                <w:sz w:val="18"/>
                <w:szCs w:val="18"/>
              </w:rPr>
              <w:t>Redaktion scilog</w:t>
            </w:r>
          </w:p>
          <w:p w14:paraId="0F87C6E9" w14:textId="77777777" w:rsidR="0004551C" w:rsidRPr="00AC5626" w:rsidRDefault="0004551C" w:rsidP="008C5568">
            <w:pPr>
              <w:pStyle w:val="NurText"/>
              <w:spacing w:line="276" w:lineRule="auto"/>
              <w:ind w:left="68" w:right="139"/>
              <w:rPr>
                <w:rFonts w:ascii="Arial" w:hAnsi="Arial" w:cs="Arial"/>
                <w:sz w:val="18"/>
                <w:szCs w:val="18"/>
              </w:rPr>
            </w:pPr>
            <w:r w:rsidRPr="00AC5626">
              <w:rPr>
                <w:rFonts w:ascii="Arial" w:hAnsi="Arial" w:cs="Arial"/>
                <w:sz w:val="18"/>
                <w:szCs w:val="18"/>
              </w:rPr>
              <w:t>Georg-Coch-Platz 2</w:t>
            </w:r>
          </w:p>
          <w:p w14:paraId="66E69CE7" w14:textId="77777777" w:rsidR="0004551C" w:rsidRPr="00AC5626" w:rsidRDefault="0004551C" w:rsidP="008C5568">
            <w:pPr>
              <w:pStyle w:val="NurText"/>
              <w:spacing w:line="276" w:lineRule="auto"/>
              <w:ind w:left="68" w:right="139"/>
              <w:rPr>
                <w:rFonts w:ascii="Arial" w:hAnsi="Arial" w:cs="Arial"/>
                <w:sz w:val="18"/>
                <w:szCs w:val="18"/>
              </w:rPr>
            </w:pPr>
            <w:r w:rsidRPr="00AC5626">
              <w:rPr>
                <w:rFonts w:ascii="Arial" w:hAnsi="Arial" w:cs="Arial"/>
                <w:sz w:val="18"/>
                <w:szCs w:val="18"/>
              </w:rPr>
              <w:t>1010 Wien</w:t>
            </w:r>
          </w:p>
          <w:p w14:paraId="381E35F7" w14:textId="77777777" w:rsidR="0004551C" w:rsidRPr="00AC5626" w:rsidRDefault="0004551C" w:rsidP="008C5568">
            <w:pPr>
              <w:spacing w:line="276" w:lineRule="auto"/>
              <w:ind w:left="68" w:right="139"/>
              <w:rPr>
                <w:rFonts w:ascii="Arial" w:hAnsi="Arial" w:cs="Arial"/>
                <w:noProof/>
                <w:sz w:val="18"/>
                <w:szCs w:val="18"/>
              </w:rPr>
            </w:pPr>
            <w:r w:rsidRPr="00AC5626">
              <w:rPr>
                <w:rFonts w:ascii="Arial" w:hAnsi="Arial" w:cs="Arial"/>
                <w:sz w:val="18"/>
                <w:szCs w:val="18"/>
              </w:rPr>
              <w:t xml:space="preserve">T </w:t>
            </w:r>
            <w:r w:rsidRPr="00AC5626">
              <w:rPr>
                <w:rFonts w:ascii="Arial" w:hAnsi="Arial" w:cs="Arial"/>
                <w:noProof/>
                <w:sz w:val="18"/>
                <w:szCs w:val="18"/>
              </w:rPr>
              <w:t>+43 676 83487 8117</w:t>
            </w:r>
            <w:r w:rsidRPr="00AC5626">
              <w:rPr>
                <w:rFonts w:ascii="Arial" w:hAnsi="Arial" w:cs="Arial"/>
                <w:noProof/>
                <w:sz w:val="18"/>
                <w:szCs w:val="18"/>
              </w:rPr>
              <w:br/>
            </w:r>
            <w:hyperlink r:id="rId16" w:history="1">
              <w:r w:rsidRPr="00AC5626">
                <w:rPr>
                  <w:rStyle w:val="Hyperlink"/>
                  <w:rFonts w:ascii="Arial" w:hAnsi="Arial" w:cs="Arial"/>
                  <w:sz w:val="18"/>
                  <w:szCs w:val="18"/>
                </w:rPr>
                <w:t>ingrid.ladner@fwf.ac.at</w:t>
              </w:r>
            </w:hyperlink>
            <w:r w:rsidRPr="00AC5626">
              <w:rPr>
                <w:rStyle w:val="Hyperlink"/>
                <w:rFonts w:ascii="Arial" w:hAnsi="Arial" w:cs="Arial"/>
                <w:sz w:val="18"/>
                <w:szCs w:val="18"/>
              </w:rPr>
              <w:t xml:space="preserve"> </w:t>
            </w:r>
            <w:hyperlink r:id="rId17">
              <w:r w:rsidRPr="00AC5626">
                <w:rPr>
                  <w:rStyle w:val="Hyperlink"/>
                  <w:rFonts w:ascii="Arial" w:hAnsi="Arial" w:cs="Arial"/>
                  <w:sz w:val="18"/>
                  <w:szCs w:val="18"/>
                </w:rPr>
                <w:t>https://scilog.fwf.ac.at</w:t>
              </w:r>
            </w:hyperlink>
            <w:r w:rsidRPr="00AC5626">
              <w:rPr>
                <w:rStyle w:val="Hyperlink"/>
                <w:rFonts w:ascii="Arial" w:hAnsi="Arial" w:cs="Arial"/>
                <w:sz w:val="18"/>
                <w:szCs w:val="18"/>
              </w:rPr>
              <w:br/>
              <w:t xml:space="preserve">Follow </w:t>
            </w:r>
            <w:proofErr w:type="spellStart"/>
            <w:r w:rsidRPr="00AC5626">
              <w:rPr>
                <w:rStyle w:val="Hyperlink"/>
                <w:rFonts w:ascii="Arial" w:hAnsi="Arial" w:cs="Arial"/>
                <w:sz w:val="18"/>
                <w:szCs w:val="18"/>
              </w:rPr>
              <w:t>us</w:t>
            </w:r>
            <w:proofErr w:type="spellEnd"/>
            <w:r w:rsidRPr="00AC5626">
              <w:rPr>
                <w:rStyle w:val="Hyperlink"/>
                <w:rFonts w:ascii="Arial" w:hAnsi="Arial" w:cs="Arial"/>
                <w:sz w:val="18"/>
                <w:szCs w:val="18"/>
              </w:rPr>
              <w:t xml:space="preserve"> @ </w:t>
            </w:r>
            <w:hyperlink r:id="rId18" w:history="1">
              <w:r w:rsidRPr="00AC5626">
                <w:rPr>
                  <w:rStyle w:val="Hyperlink"/>
                  <w:rFonts w:ascii="Arial" w:hAnsi="Arial" w:cs="Arial"/>
                  <w:sz w:val="18"/>
                  <w:szCs w:val="18"/>
                </w:rPr>
                <w:t>Social Media</w:t>
              </w:r>
            </w:hyperlink>
          </w:p>
        </w:tc>
        <w:tc>
          <w:tcPr>
            <w:tcW w:w="3047" w:type="dxa"/>
          </w:tcPr>
          <w:p w14:paraId="7A091BB8" w14:textId="77777777" w:rsidR="0004551C" w:rsidRPr="00AF3205" w:rsidRDefault="0004551C" w:rsidP="00343416">
            <w:pPr>
              <w:pStyle w:val="KeinLeerraum"/>
              <w:spacing w:line="276" w:lineRule="auto"/>
              <w:ind w:right="139"/>
              <w:rPr>
                <w:rFonts w:ascii="Arial" w:hAnsi="Arial" w:cs="Arial"/>
                <w:b/>
                <w:sz w:val="18"/>
                <w:szCs w:val="18"/>
              </w:rPr>
            </w:pPr>
          </w:p>
          <w:p w14:paraId="4A795DA0" w14:textId="77777777" w:rsidR="0004551C" w:rsidRPr="00AF3205" w:rsidRDefault="0004551C" w:rsidP="00343416">
            <w:pPr>
              <w:pStyle w:val="KeinLeerraum"/>
              <w:spacing w:line="276" w:lineRule="auto"/>
              <w:ind w:right="139"/>
              <w:rPr>
                <w:rFonts w:ascii="Arial" w:hAnsi="Arial" w:cs="Arial"/>
                <w:sz w:val="18"/>
                <w:szCs w:val="18"/>
                <w:lang w:eastAsia="de-AT"/>
              </w:rPr>
            </w:pPr>
            <w:r w:rsidRPr="00AF3205">
              <w:rPr>
                <w:rFonts w:ascii="Arial" w:hAnsi="Arial" w:cs="Arial"/>
                <w:sz w:val="18"/>
                <w:szCs w:val="18"/>
              </w:rPr>
              <w:t xml:space="preserve"> </w:t>
            </w:r>
          </w:p>
        </w:tc>
      </w:tr>
    </w:tbl>
    <w:p w14:paraId="1FB10B03" w14:textId="77777777" w:rsidR="0004551C" w:rsidRPr="001B31B2" w:rsidRDefault="0004551C" w:rsidP="001B31B2">
      <w:pPr>
        <w:spacing w:line="276" w:lineRule="auto"/>
        <w:rPr>
          <w:rFonts w:ascii="Arial" w:hAnsi="Arial" w:cs="Arial"/>
          <w:b/>
          <w:sz w:val="22"/>
          <w:szCs w:val="22"/>
        </w:rPr>
      </w:pPr>
    </w:p>
    <w:sectPr w:rsidR="0004551C" w:rsidRPr="001B31B2" w:rsidSect="001B31B2">
      <w:headerReference w:type="default" r:id="rId19"/>
      <w:footerReference w:type="default" r:id="rId20"/>
      <w:type w:val="continuous"/>
      <w:pgSz w:w="11907" w:h="16839"/>
      <w:pgMar w:top="1134" w:right="1418" w:bottom="1134" w:left="1418"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E95277" w14:textId="77777777" w:rsidR="0004551C" w:rsidRDefault="0004551C" w:rsidP="0004551C">
      <w:pPr>
        <w:spacing w:after="0" w:line="240" w:lineRule="auto"/>
      </w:pPr>
      <w:r>
        <w:separator/>
      </w:r>
    </w:p>
  </w:endnote>
  <w:endnote w:type="continuationSeparator" w:id="0">
    <w:p w14:paraId="664EF157" w14:textId="77777777" w:rsidR="0004551C" w:rsidRDefault="0004551C" w:rsidP="000455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E91D05" w14:textId="77777777" w:rsidR="0004551C" w:rsidRDefault="0004551C" w:rsidP="0004551C">
    <w:pPr>
      <w:pStyle w:val="Fuzeile"/>
      <w:tabs>
        <w:tab w:val="clear" w:pos="453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54746B" w14:textId="77777777" w:rsidR="0004551C" w:rsidRDefault="0004551C" w:rsidP="0004551C">
      <w:pPr>
        <w:spacing w:after="0" w:line="240" w:lineRule="auto"/>
      </w:pPr>
      <w:r>
        <w:separator/>
      </w:r>
    </w:p>
  </w:footnote>
  <w:footnote w:type="continuationSeparator" w:id="0">
    <w:p w14:paraId="14BBA30A" w14:textId="77777777" w:rsidR="0004551C" w:rsidRDefault="0004551C" w:rsidP="000455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33595" w14:textId="4CD39D79" w:rsidR="0004551C" w:rsidRDefault="0004551C">
    <w:pPr>
      <w:pStyle w:val="Kopfzeile"/>
    </w:pPr>
  </w:p>
  <w:p w14:paraId="430EC970" w14:textId="44C50BC2" w:rsidR="0004551C" w:rsidRDefault="0004551C" w:rsidP="0004551C">
    <w:pPr>
      <w:pStyle w:val="Kopfzeile"/>
      <w:tabs>
        <w:tab w:val="clear" w:pos="9072"/>
      </w:tabs>
      <w:ind w:right="-285"/>
    </w:pPr>
  </w:p>
  <w:p w14:paraId="649844B4" w14:textId="5660FCB3" w:rsidR="0004551C" w:rsidRDefault="0004551C" w:rsidP="0004551C">
    <w:pPr>
      <w:pStyle w:val="Kopfzeile"/>
      <w:tabs>
        <w:tab w:val="clear" w:pos="9072"/>
      </w:tabs>
      <w:ind w:right="-285"/>
    </w:pPr>
    <w:r>
      <w:rPr>
        <w:noProof/>
      </w:rPr>
      <mc:AlternateContent>
        <mc:Choice Requires="wpg">
          <w:drawing>
            <wp:anchor distT="0" distB="0" distL="114300" distR="114300" simplePos="0" relativeHeight="251659264" behindDoc="0" locked="0" layoutInCell="1" allowOverlap="1" wp14:anchorId="3F79C338" wp14:editId="503F3E66">
              <wp:simplePos x="0" y="0"/>
              <wp:positionH relativeFrom="column">
                <wp:posOffset>4215130</wp:posOffset>
              </wp:positionH>
              <wp:positionV relativeFrom="paragraph">
                <wp:posOffset>5080</wp:posOffset>
              </wp:positionV>
              <wp:extent cx="1815273" cy="247650"/>
              <wp:effectExtent l="0" t="0" r="13970" b="0"/>
              <wp:wrapNone/>
              <wp:docPr id="2" name="Grafik 2" descr="Logo FWF Österreichischer Wissenschaftsfonds"/>
              <wp:cNvGraphicFramePr/>
              <a:graphic xmlns:a="http://schemas.openxmlformats.org/drawingml/2006/main">
                <a:graphicData uri="http://schemas.microsoft.com/office/word/2010/wordprocessingGroup">
                  <wpg:wgp>
                    <wpg:cNvGrpSpPr/>
                    <wpg:grpSpPr>
                      <a:xfrm>
                        <a:off x="0" y="0"/>
                        <a:ext cx="1815273" cy="247650"/>
                        <a:chOff x="5470497" y="453224"/>
                        <a:chExt cx="1633855" cy="224790"/>
                      </a:xfrm>
                    </wpg:grpSpPr>
                    <wps:wsp>
                      <wps:cNvPr id="3" name="Freihandform: Form 3"/>
                      <wps:cNvSpPr/>
                      <wps:spPr>
                        <a:xfrm>
                          <a:off x="5464744" y="447146"/>
                          <a:ext cx="161084" cy="233116"/>
                        </a:xfrm>
                        <a:custGeom>
                          <a:avLst/>
                          <a:gdLst>
                            <a:gd name="connsiteX0" fmla="*/ 49322 w 161084"/>
                            <a:gd name="connsiteY0" fmla="*/ 6244 h 233115"/>
                            <a:gd name="connsiteX1" fmla="*/ 5753 w 161084"/>
                            <a:gd name="connsiteY1" fmla="*/ 53533 h 233115"/>
                            <a:gd name="connsiteX2" fmla="*/ 5753 w 161084"/>
                            <a:gd name="connsiteY2" fmla="*/ 226871 h 233115"/>
                            <a:gd name="connsiteX3" fmla="*/ 34825 w 161084"/>
                            <a:gd name="connsiteY3" fmla="*/ 226871 h 233115"/>
                            <a:gd name="connsiteX4" fmla="*/ 34902 w 161084"/>
                            <a:gd name="connsiteY4" fmla="*/ 129962 h 233115"/>
                            <a:gd name="connsiteX5" fmla="*/ 145590 w 161084"/>
                            <a:gd name="connsiteY5" fmla="*/ 129962 h 233115"/>
                            <a:gd name="connsiteX6" fmla="*/ 145590 w 161084"/>
                            <a:gd name="connsiteY6" fmla="*/ 103070 h 233115"/>
                            <a:gd name="connsiteX7" fmla="*/ 34902 w 161084"/>
                            <a:gd name="connsiteY7" fmla="*/ 103070 h 233115"/>
                            <a:gd name="connsiteX8" fmla="*/ 34825 w 161084"/>
                            <a:gd name="connsiteY8" fmla="*/ 33302 h 233115"/>
                            <a:gd name="connsiteX9" fmla="*/ 160087 w 161084"/>
                            <a:gd name="connsiteY9" fmla="*/ 33302 h 233115"/>
                            <a:gd name="connsiteX10" fmla="*/ 160087 w 161084"/>
                            <a:gd name="connsiteY10" fmla="*/ 6244 h 233115"/>
                            <a:gd name="connsiteX11" fmla="*/ 49322 w 161084"/>
                            <a:gd name="connsiteY11" fmla="*/ 62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61084" h="233115">
                              <a:moveTo>
                                <a:pt x="49322" y="6244"/>
                              </a:moveTo>
                              <a:lnTo>
                                <a:pt x="5753" y="53533"/>
                              </a:lnTo>
                              <a:lnTo>
                                <a:pt x="5753" y="226871"/>
                              </a:lnTo>
                              <a:lnTo>
                                <a:pt x="34825" y="226871"/>
                              </a:lnTo>
                              <a:lnTo>
                                <a:pt x="34902" y="129962"/>
                              </a:lnTo>
                              <a:lnTo>
                                <a:pt x="145590" y="129962"/>
                              </a:lnTo>
                              <a:lnTo>
                                <a:pt x="145590" y="103070"/>
                              </a:lnTo>
                              <a:lnTo>
                                <a:pt x="34902" y="103070"/>
                              </a:lnTo>
                              <a:lnTo>
                                <a:pt x="34825" y="33302"/>
                              </a:lnTo>
                              <a:lnTo>
                                <a:pt x="160087" y="33302"/>
                              </a:lnTo>
                              <a:lnTo>
                                <a:pt x="160087" y="6244"/>
                              </a:lnTo>
                              <a:lnTo>
                                <a:pt x="49322"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Freihandform: Form 4"/>
                      <wps:cNvSpPr/>
                      <wps:spPr>
                        <a:xfrm>
                          <a:off x="5911638" y="447146"/>
                          <a:ext cx="161084" cy="233116"/>
                        </a:xfrm>
                        <a:custGeom>
                          <a:avLst/>
                          <a:gdLst>
                            <a:gd name="connsiteX0" fmla="*/ 49322 w 161084"/>
                            <a:gd name="connsiteY0" fmla="*/ 6244 h 233115"/>
                            <a:gd name="connsiteX1" fmla="*/ 5753 w 161084"/>
                            <a:gd name="connsiteY1" fmla="*/ 53533 h 233115"/>
                            <a:gd name="connsiteX2" fmla="*/ 5753 w 161084"/>
                            <a:gd name="connsiteY2" fmla="*/ 226871 h 233115"/>
                            <a:gd name="connsiteX3" fmla="*/ 34825 w 161084"/>
                            <a:gd name="connsiteY3" fmla="*/ 226871 h 233115"/>
                            <a:gd name="connsiteX4" fmla="*/ 34978 w 161084"/>
                            <a:gd name="connsiteY4" fmla="*/ 129962 h 233115"/>
                            <a:gd name="connsiteX5" fmla="*/ 145666 w 161084"/>
                            <a:gd name="connsiteY5" fmla="*/ 129962 h 233115"/>
                            <a:gd name="connsiteX6" fmla="*/ 145666 w 161084"/>
                            <a:gd name="connsiteY6" fmla="*/ 103070 h 233115"/>
                            <a:gd name="connsiteX7" fmla="*/ 34978 w 161084"/>
                            <a:gd name="connsiteY7" fmla="*/ 103070 h 233115"/>
                            <a:gd name="connsiteX8" fmla="*/ 34825 w 161084"/>
                            <a:gd name="connsiteY8" fmla="*/ 33302 h 233115"/>
                            <a:gd name="connsiteX9" fmla="*/ 160164 w 161084"/>
                            <a:gd name="connsiteY9" fmla="*/ 33302 h 233115"/>
                            <a:gd name="connsiteX10" fmla="*/ 160164 w 161084"/>
                            <a:gd name="connsiteY10" fmla="*/ 6244 h 233115"/>
                            <a:gd name="connsiteX11" fmla="*/ 49322 w 161084"/>
                            <a:gd name="connsiteY11" fmla="*/ 62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61084" h="233115">
                              <a:moveTo>
                                <a:pt x="49322" y="6244"/>
                              </a:moveTo>
                              <a:lnTo>
                                <a:pt x="5753" y="53533"/>
                              </a:lnTo>
                              <a:lnTo>
                                <a:pt x="5753" y="226871"/>
                              </a:lnTo>
                              <a:lnTo>
                                <a:pt x="34825" y="226871"/>
                              </a:lnTo>
                              <a:lnTo>
                                <a:pt x="34978" y="129962"/>
                              </a:lnTo>
                              <a:lnTo>
                                <a:pt x="145666" y="129962"/>
                              </a:lnTo>
                              <a:lnTo>
                                <a:pt x="145666" y="103070"/>
                              </a:lnTo>
                              <a:lnTo>
                                <a:pt x="34978" y="103070"/>
                              </a:lnTo>
                              <a:lnTo>
                                <a:pt x="34825" y="33302"/>
                              </a:lnTo>
                              <a:lnTo>
                                <a:pt x="160164" y="33302"/>
                              </a:lnTo>
                              <a:lnTo>
                                <a:pt x="160164" y="6244"/>
                              </a:lnTo>
                              <a:lnTo>
                                <a:pt x="49322"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Freihandform: Form 5"/>
                      <wps:cNvSpPr/>
                      <wps:spPr>
                        <a:xfrm>
                          <a:off x="5633652" y="447146"/>
                          <a:ext cx="268474" cy="233116"/>
                        </a:xfrm>
                        <a:custGeom>
                          <a:avLst/>
                          <a:gdLst>
                            <a:gd name="connsiteX0" fmla="*/ 195065 w 268473"/>
                            <a:gd name="connsiteY0" fmla="*/ 203060 h 233115"/>
                            <a:gd name="connsiteX1" fmla="*/ 153337 w 268473"/>
                            <a:gd name="connsiteY1" fmla="*/ 6244 h 233115"/>
                            <a:gd name="connsiteX2" fmla="*/ 120046 w 268473"/>
                            <a:gd name="connsiteY2" fmla="*/ 6244 h 233115"/>
                            <a:gd name="connsiteX3" fmla="*/ 78318 w 268473"/>
                            <a:gd name="connsiteY3" fmla="*/ 203144 h 233115"/>
                            <a:gd name="connsiteX4" fmla="*/ 36589 w 268473"/>
                            <a:gd name="connsiteY4" fmla="*/ 6244 h 233115"/>
                            <a:gd name="connsiteX5" fmla="*/ 5753 w 268473"/>
                            <a:gd name="connsiteY5" fmla="*/ 6244 h 233115"/>
                            <a:gd name="connsiteX6" fmla="*/ 57377 w 268473"/>
                            <a:gd name="connsiteY6" fmla="*/ 226871 h 233115"/>
                            <a:gd name="connsiteX7" fmla="*/ 97801 w 268473"/>
                            <a:gd name="connsiteY7" fmla="*/ 226871 h 233115"/>
                            <a:gd name="connsiteX8" fmla="*/ 136692 w 268473"/>
                            <a:gd name="connsiteY8" fmla="*/ 47123 h 233115"/>
                            <a:gd name="connsiteX9" fmla="*/ 175582 w 268473"/>
                            <a:gd name="connsiteY9" fmla="*/ 226871 h 233115"/>
                            <a:gd name="connsiteX10" fmla="*/ 216083 w 268473"/>
                            <a:gd name="connsiteY10" fmla="*/ 226871 h 233115"/>
                            <a:gd name="connsiteX11" fmla="*/ 267630 w 268473"/>
                            <a:gd name="connsiteY11" fmla="*/ 6244 h 233115"/>
                            <a:gd name="connsiteX12" fmla="*/ 236794 w 268473"/>
                            <a:gd name="connsiteY12" fmla="*/ 6244 h 233115"/>
                            <a:gd name="connsiteX13" fmla="*/ 195065 w 268473"/>
                            <a:gd name="connsiteY13" fmla="*/ 2031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268473" h="233115">
                              <a:moveTo>
                                <a:pt x="195065" y="203060"/>
                              </a:moveTo>
                              <a:lnTo>
                                <a:pt x="153337" y="6244"/>
                              </a:lnTo>
                              <a:lnTo>
                                <a:pt x="120046" y="6244"/>
                              </a:lnTo>
                              <a:lnTo>
                                <a:pt x="78318" y="203144"/>
                              </a:lnTo>
                              <a:lnTo>
                                <a:pt x="36589" y="6244"/>
                              </a:lnTo>
                              <a:lnTo>
                                <a:pt x="5753" y="6244"/>
                              </a:lnTo>
                              <a:lnTo>
                                <a:pt x="57377" y="226871"/>
                              </a:lnTo>
                              <a:lnTo>
                                <a:pt x="97801" y="226871"/>
                              </a:lnTo>
                              <a:cubicBezTo>
                                <a:pt x="103247" y="200063"/>
                                <a:pt x="129098" y="90665"/>
                                <a:pt x="136692" y="47123"/>
                              </a:cubicBezTo>
                              <a:cubicBezTo>
                                <a:pt x="141217" y="71433"/>
                                <a:pt x="175045" y="224290"/>
                                <a:pt x="175582" y="226871"/>
                              </a:cubicBezTo>
                              <a:lnTo>
                                <a:pt x="216083" y="226871"/>
                              </a:lnTo>
                              <a:lnTo>
                                <a:pt x="267630" y="6244"/>
                              </a:lnTo>
                              <a:lnTo>
                                <a:pt x="236794" y="6244"/>
                              </a:lnTo>
                              <a:lnTo>
                                <a:pt x="195065" y="2031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Freihandform: Form 6"/>
                      <wps:cNvSpPr/>
                      <wps:spPr>
                        <a:xfrm>
                          <a:off x="6143216" y="446980"/>
                          <a:ext cx="76707" cy="108232"/>
                        </a:xfrm>
                        <a:custGeom>
                          <a:avLst/>
                          <a:gdLst>
                            <a:gd name="connsiteX0" fmla="*/ 50857 w 76706"/>
                            <a:gd name="connsiteY0" fmla="*/ 6244 h 108232"/>
                            <a:gd name="connsiteX1" fmla="*/ 56380 w 76706"/>
                            <a:gd name="connsiteY1" fmla="*/ 12239 h 108232"/>
                            <a:gd name="connsiteX2" fmla="*/ 50857 w 76706"/>
                            <a:gd name="connsiteY2" fmla="*/ 18066 h 108232"/>
                            <a:gd name="connsiteX3" fmla="*/ 45257 w 76706"/>
                            <a:gd name="connsiteY3" fmla="*/ 12239 h 108232"/>
                            <a:gd name="connsiteX4" fmla="*/ 50857 w 76706"/>
                            <a:gd name="connsiteY4" fmla="*/ 6244 h 108232"/>
                            <a:gd name="connsiteX5" fmla="*/ 31527 w 76706"/>
                            <a:gd name="connsiteY5" fmla="*/ 6244 h 108232"/>
                            <a:gd name="connsiteX6" fmla="*/ 37126 w 76706"/>
                            <a:gd name="connsiteY6" fmla="*/ 12239 h 108232"/>
                            <a:gd name="connsiteX7" fmla="*/ 31527 w 76706"/>
                            <a:gd name="connsiteY7" fmla="*/ 18066 h 108232"/>
                            <a:gd name="connsiteX8" fmla="*/ 26004 w 76706"/>
                            <a:gd name="connsiteY8" fmla="*/ 12239 h 108232"/>
                            <a:gd name="connsiteX9" fmla="*/ 31527 w 76706"/>
                            <a:gd name="connsiteY9" fmla="*/ 6244 h 108232"/>
                            <a:gd name="connsiteX10" fmla="*/ 41192 w 76706"/>
                            <a:gd name="connsiteY10" fmla="*/ 99407 h 108232"/>
                            <a:gd name="connsiteX11" fmla="*/ 67195 w 76706"/>
                            <a:gd name="connsiteY11" fmla="*/ 67604 h 108232"/>
                            <a:gd name="connsiteX12" fmla="*/ 41192 w 76706"/>
                            <a:gd name="connsiteY12" fmla="*/ 35800 h 108232"/>
                            <a:gd name="connsiteX13" fmla="*/ 15188 w 76706"/>
                            <a:gd name="connsiteY13" fmla="*/ 67604 h 108232"/>
                            <a:gd name="connsiteX14" fmla="*/ 41192 w 76706"/>
                            <a:gd name="connsiteY14" fmla="*/ 99407 h 108232"/>
                            <a:gd name="connsiteX15" fmla="*/ 41192 w 76706"/>
                            <a:gd name="connsiteY15" fmla="*/ 108649 h 108232"/>
                            <a:gd name="connsiteX16" fmla="*/ 5753 w 76706"/>
                            <a:gd name="connsiteY16" fmla="*/ 67687 h 108232"/>
                            <a:gd name="connsiteX17" fmla="*/ 41192 w 76706"/>
                            <a:gd name="connsiteY17" fmla="*/ 26642 h 108232"/>
                            <a:gd name="connsiteX18" fmla="*/ 76630 w 76706"/>
                            <a:gd name="connsiteY18" fmla="*/ 67687 h 108232"/>
                            <a:gd name="connsiteX19" fmla="*/ 41192 w 76706"/>
                            <a:gd name="connsiteY19" fmla="*/ 108649 h 10823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76706" h="108232">
                              <a:moveTo>
                                <a:pt x="50857" y="6244"/>
                              </a:moveTo>
                              <a:cubicBezTo>
                                <a:pt x="54078" y="6244"/>
                                <a:pt x="56380" y="8825"/>
                                <a:pt x="56380" y="12239"/>
                              </a:cubicBezTo>
                              <a:cubicBezTo>
                                <a:pt x="56380" y="15652"/>
                                <a:pt x="54078" y="18066"/>
                                <a:pt x="50857" y="18066"/>
                              </a:cubicBezTo>
                              <a:cubicBezTo>
                                <a:pt x="47635" y="18066"/>
                                <a:pt x="45257" y="15569"/>
                                <a:pt x="45257" y="12239"/>
                              </a:cubicBezTo>
                              <a:cubicBezTo>
                                <a:pt x="45257" y="8908"/>
                                <a:pt x="47788" y="6244"/>
                                <a:pt x="50857" y="6244"/>
                              </a:cubicBezTo>
                              <a:moveTo>
                                <a:pt x="31527" y="6244"/>
                              </a:moveTo>
                              <a:cubicBezTo>
                                <a:pt x="34825" y="6244"/>
                                <a:pt x="37126" y="8825"/>
                                <a:pt x="37126" y="12239"/>
                              </a:cubicBezTo>
                              <a:cubicBezTo>
                                <a:pt x="37126" y="15652"/>
                                <a:pt x="34825" y="18066"/>
                                <a:pt x="31527" y="18066"/>
                              </a:cubicBezTo>
                              <a:cubicBezTo>
                                <a:pt x="28228" y="18066"/>
                                <a:pt x="26004" y="15569"/>
                                <a:pt x="26004" y="12239"/>
                              </a:cubicBezTo>
                              <a:cubicBezTo>
                                <a:pt x="26004" y="8908"/>
                                <a:pt x="28382" y="6244"/>
                                <a:pt x="31527" y="6244"/>
                              </a:cubicBezTo>
                              <a:moveTo>
                                <a:pt x="41192" y="99407"/>
                              </a:moveTo>
                              <a:cubicBezTo>
                                <a:pt x="56686" y="99407"/>
                                <a:pt x="67195" y="86170"/>
                                <a:pt x="67195" y="67604"/>
                              </a:cubicBezTo>
                              <a:cubicBezTo>
                                <a:pt x="67195" y="49038"/>
                                <a:pt x="56686" y="35800"/>
                                <a:pt x="41192" y="35800"/>
                              </a:cubicBezTo>
                              <a:cubicBezTo>
                                <a:pt x="25697" y="35800"/>
                                <a:pt x="15188" y="49038"/>
                                <a:pt x="15188" y="67604"/>
                              </a:cubicBezTo>
                              <a:cubicBezTo>
                                <a:pt x="15188" y="86170"/>
                                <a:pt x="25697" y="99407"/>
                                <a:pt x="41192" y="99407"/>
                              </a:cubicBezTo>
                              <a:moveTo>
                                <a:pt x="41192" y="108649"/>
                              </a:moveTo>
                              <a:cubicBezTo>
                                <a:pt x="20251" y="108649"/>
                                <a:pt x="5753" y="91415"/>
                                <a:pt x="5753" y="67687"/>
                              </a:cubicBezTo>
                              <a:cubicBezTo>
                                <a:pt x="5753" y="43959"/>
                                <a:pt x="20251" y="26642"/>
                                <a:pt x="41192" y="26642"/>
                              </a:cubicBezTo>
                              <a:cubicBezTo>
                                <a:pt x="62133" y="26642"/>
                                <a:pt x="76630" y="43959"/>
                                <a:pt x="76630" y="67687"/>
                              </a:cubicBezTo>
                              <a:cubicBezTo>
                                <a:pt x="76630" y="91415"/>
                                <a:pt x="62133" y="108649"/>
                                <a:pt x="41192" y="10864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Freihandform: Form 7"/>
                      <wps:cNvSpPr/>
                      <wps:spPr>
                        <a:xfrm>
                          <a:off x="6222531" y="489190"/>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462"/>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Freihandform: Form 8"/>
                      <wps:cNvSpPr/>
                      <wps:spPr>
                        <a:xfrm>
                          <a:off x="6272697" y="473455"/>
                          <a:ext cx="38353" cy="83256"/>
                        </a:xfrm>
                        <a:custGeom>
                          <a:avLst/>
                          <a:gdLst>
                            <a:gd name="connsiteX0" fmla="*/ 15495 w 38353"/>
                            <a:gd name="connsiteY0" fmla="*/ 31387 h 83255"/>
                            <a:gd name="connsiteX1" fmla="*/ 5753 w 38353"/>
                            <a:gd name="connsiteY1" fmla="*/ 31387 h 83255"/>
                            <a:gd name="connsiteX2" fmla="*/ 5753 w 38353"/>
                            <a:gd name="connsiteY2" fmla="*/ 22729 h 83255"/>
                            <a:gd name="connsiteX3" fmla="*/ 15495 w 38353"/>
                            <a:gd name="connsiteY3" fmla="*/ 22729 h 83255"/>
                            <a:gd name="connsiteX4" fmla="*/ 15495 w 38353"/>
                            <a:gd name="connsiteY4" fmla="*/ 6244 h 83255"/>
                            <a:gd name="connsiteX5" fmla="*/ 24163 w 38353"/>
                            <a:gd name="connsiteY5" fmla="*/ 6244 h 83255"/>
                            <a:gd name="connsiteX6" fmla="*/ 24163 w 38353"/>
                            <a:gd name="connsiteY6" fmla="*/ 22729 h 83255"/>
                            <a:gd name="connsiteX7" fmla="*/ 38200 w 38353"/>
                            <a:gd name="connsiteY7" fmla="*/ 22729 h 83255"/>
                            <a:gd name="connsiteX8" fmla="*/ 38200 w 38353"/>
                            <a:gd name="connsiteY8" fmla="*/ 31387 h 83255"/>
                            <a:gd name="connsiteX9" fmla="*/ 24163 w 38353"/>
                            <a:gd name="connsiteY9" fmla="*/ 31387 h 83255"/>
                            <a:gd name="connsiteX10" fmla="*/ 24163 w 38353"/>
                            <a:gd name="connsiteY10" fmla="*/ 66105 h 83255"/>
                            <a:gd name="connsiteX11" fmla="*/ 30453 w 38353"/>
                            <a:gd name="connsiteY11" fmla="*/ 72932 h 83255"/>
                            <a:gd name="connsiteX12" fmla="*/ 39044 w 38353"/>
                            <a:gd name="connsiteY12" fmla="*/ 72932 h 83255"/>
                            <a:gd name="connsiteX13" fmla="*/ 39044 w 38353"/>
                            <a:gd name="connsiteY13" fmla="*/ 81590 h 83255"/>
                            <a:gd name="connsiteX14" fmla="*/ 29609 w 38353"/>
                            <a:gd name="connsiteY14" fmla="*/ 81590 h 83255"/>
                            <a:gd name="connsiteX15" fmla="*/ 15495 w 38353"/>
                            <a:gd name="connsiteY15" fmla="*/ 66271 h 83255"/>
                            <a:gd name="connsiteX16" fmla="*/ 15495 w 38353"/>
                            <a:gd name="connsiteY16" fmla="*/ 31387 h 832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8353" h="83255">
                              <a:moveTo>
                                <a:pt x="15495" y="31387"/>
                              </a:moveTo>
                              <a:lnTo>
                                <a:pt x="5753" y="31387"/>
                              </a:lnTo>
                              <a:lnTo>
                                <a:pt x="5753" y="22729"/>
                              </a:lnTo>
                              <a:lnTo>
                                <a:pt x="15495" y="22729"/>
                              </a:lnTo>
                              <a:lnTo>
                                <a:pt x="15495" y="6244"/>
                              </a:lnTo>
                              <a:lnTo>
                                <a:pt x="24163" y="6244"/>
                              </a:lnTo>
                              <a:lnTo>
                                <a:pt x="24163" y="22729"/>
                              </a:lnTo>
                              <a:lnTo>
                                <a:pt x="38200" y="22729"/>
                              </a:lnTo>
                              <a:lnTo>
                                <a:pt x="38200" y="31387"/>
                              </a:lnTo>
                              <a:lnTo>
                                <a:pt x="24163" y="31387"/>
                              </a:lnTo>
                              <a:lnTo>
                                <a:pt x="24163" y="66105"/>
                              </a:lnTo>
                              <a:cubicBezTo>
                                <a:pt x="24163" y="71017"/>
                                <a:pt x="25773" y="72932"/>
                                <a:pt x="30453" y="72932"/>
                              </a:cubicBezTo>
                              <a:lnTo>
                                <a:pt x="39044" y="72932"/>
                              </a:lnTo>
                              <a:lnTo>
                                <a:pt x="39044" y="81590"/>
                              </a:lnTo>
                              <a:lnTo>
                                <a:pt x="29609" y="81590"/>
                              </a:lnTo>
                              <a:cubicBezTo>
                                <a:pt x="19177" y="81590"/>
                                <a:pt x="15495" y="76595"/>
                                <a:pt x="15495" y="66271"/>
                              </a:cubicBezTo>
                              <a:lnTo>
                                <a:pt x="15495" y="31387"/>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Freihandform: Form 9"/>
                      <wps:cNvSpPr/>
                      <wps:spPr>
                        <a:xfrm>
                          <a:off x="6310130"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Freihandform: Form 10"/>
                      <wps:cNvSpPr/>
                      <wps:spPr>
                        <a:xfrm>
                          <a:off x="6371955"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Freihandform: Form 11"/>
                      <wps:cNvSpPr/>
                      <wps:spPr>
                        <a:xfrm>
                          <a:off x="6407087"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Freihandform: Form 12"/>
                      <wps:cNvSpPr/>
                      <wps:spPr>
                        <a:xfrm>
                          <a:off x="6438844"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Freihandform: Form 13"/>
                      <wps:cNvSpPr/>
                      <wps:spPr>
                        <a:xfrm>
                          <a:off x="6499289" y="467877"/>
                          <a:ext cx="15341" cy="91581"/>
                        </a:xfrm>
                        <a:custGeom>
                          <a:avLst/>
                          <a:gdLst>
                            <a:gd name="connsiteX0" fmla="*/ 6904 w 15341"/>
                            <a:gd name="connsiteY0" fmla="*/ 28307 h 91581"/>
                            <a:gd name="connsiteX1" fmla="*/ 15571 w 15341"/>
                            <a:gd name="connsiteY1" fmla="*/ 28307 h 91581"/>
                            <a:gd name="connsiteX2" fmla="*/ 15571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571" y="28307"/>
                              </a:lnTo>
                              <a:lnTo>
                                <a:pt x="15571"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Freihandform: Form 14"/>
                      <wps:cNvSpPr/>
                      <wps:spPr>
                        <a:xfrm>
                          <a:off x="6518926" y="489274"/>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1"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Freihandform: Form 15"/>
                      <wps:cNvSpPr/>
                      <wps:spPr>
                        <a:xfrm>
                          <a:off x="6579447" y="468043"/>
                          <a:ext cx="53695" cy="91581"/>
                        </a:xfrm>
                        <a:custGeom>
                          <a:avLst/>
                          <a:gdLst>
                            <a:gd name="connsiteX0" fmla="*/ 54308 w 53694"/>
                            <a:gd name="connsiteY0" fmla="*/ 54199 h 91581"/>
                            <a:gd name="connsiteX1" fmla="*/ 54308 w 53694"/>
                            <a:gd name="connsiteY1" fmla="*/ 86919 h 91581"/>
                            <a:gd name="connsiteX2" fmla="*/ 45564 w 53694"/>
                            <a:gd name="connsiteY2" fmla="*/ 86919 h 91581"/>
                            <a:gd name="connsiteX3" fmla="*/ 45564 w 53694"/>
                            <a:gd name="connsiteY3" fmla="*/ 54782 h 91581"/>
                            <a:gd name="connsiteX4" fmla="*/ 30836 w 53694"/>
                            <a:gd name="connsiteY4" fmla="*/ 36133 h 91581"/>
                            <a:gd name="connsiteX5" fmla="*/ 14498 w 53694"/>
                            <a:gd name="connsiteY5" fmla="*/ 57530 h 91581"/>
                            <a:gd name="connsiteX6" fmla="*/ 14498 w 53694"/>
                            <a:gd name="connsiteY6" fmla="*/ 86919 h 91581"/>
                            <a:gd name="connsiteX7" fmla="*/ 5753 w 53694"/>
                            <a:gd name="connsiteY7" fmla="*/ 86919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99"/>
                              </a:moveTo>
                              <a:lnTo>
                                <a:pt x="54308" y="86919"/>
                              </a:lnTo>
                              <a:lnTo>
                                <a:pt x="45564" y="86919"/>
                              </a:lnTo>
                              <a:lnTo>
                                <a:pt x="45564" y="54782"/>
                              </a:lnTo>
                              <a:cubicBezTo>
                                <a:pt x="45564" y="42544"/>
                                <a:pt x="40118" y="36133"/>
                                <a:pt x="30836" y="36133"/>
                              </a:cubicBezTo>
                              <a:cubicBezTo>
                                <a:pt x="20787" y="36133"/>
                                <a:pt x="14498" y="44292"/>
                                <a:pt x="14498" y="57530"/>
                              </a:cubicBezTo>
                              <a:lnTo>
                                <a:pt x="14498" y="86919"/>
                              </a:lnTo>
                              <a:lnTo>
                                <a:pt x="5753" y="86919"/>
                              </a:lnTo>
                              <a:lnTo>
                                <a:pt x="5753" y="6244"/>
                              </a:lnTo>
                              <a:lnTo>
                                <a:pt x="14498" y="6244"/>
                              </a:lnTo>
                              <a:lnTo>
                                <a:pt x="14498" y="37798"/>
                              </a:lnTo>
                              <a:cubicBezTo>
                                <a:pt x="17642"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Freihandform: Form 16"/>
                      <wps:cNvSpPr/>
                      <wps:spPr>
                        <a:xfrm>
                          <a:off x="6638818" y="467877"/>
                          <a:ext cx="15341" cy="91581"/>
                        </a:xfrm>
                        <a:custGeom>
                          <a:avLst/>
                          <a:gdLst>
                            <a:gd name="connsiteX0" fmla="*/ 6904 w 15341"/>
                            <a:gd name="connsiteY0" fmla="*/ 28307 h 91581"/>
                            <a:gd name="connsiteX1" fmla="*/ 15571 w 15341"/>
                            <a:gd name="connsiteY1" fmla="*/ 28307 h 91581"/>
                            <a:gd name="connsiteX2" fmla="*/ 15571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571" y="28307"/>
                              </a:lnTo>
                              <a:lnTo>
                                <a:pt x="15571"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Freihandform: Form 17"/>
                      <wps:cNvSpPr/>
                      <wps:spPr>
                        <a:xfrm>
                          <a:off x="6658455" y="489190"/>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462"/>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Freihandform: Form 18"/>
                      <wps:cNvSpPr/>
                      <wps:spPr>
                        <a:xfrm>
                          <a:off x="6711536" y="489274"/>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1"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Freihandform: Form 19"/>
                      <wps:cNvSpPr/>
                      <wps:spPr>
                        <a:xfrm>
                          <a:off x="6772058" y="468043"/>
                          <a:ext cx="53695" cy="91581"/>
                        </a:xfrm>
                        <a:custGeom>
                          <a:avLst/>
                          <a:gdLst>
                            <a:gd name="connsiteX0" fmla="*/ 54308 w 53694"/>
                            <a:gd name="connsiteY0" fmla="*/ 54199 h 91581"/>
                            <a:gd name="connsiteX1" fmla="*/ 54308 w 53694"/>
                            <a:gd name="connsiteY1" fmla="*/ 86919 h 91581"/>
                            <a:gd name="connsiteX2" fmla="*/ 45564 w 53694"/>
                            <a:gd name="connsiteY2" fmla="*/ 86919 h 91581"/>
                            <a:gd name="connsiteX3" fmla="*/ 45564 w 53694"/>
                            <a:gd name="connsiteY3" fmla="*/ 54782 h 91581"/>
                            <a:gd name="connsiteX4" fmla="*/ 30836 w 53694"/>
                            <a:gd name="connsiteY4" fmla="*/ 36133 h 91581"/>
                            <a:gd name="connsiteX5" fmla="*/ 14498 w 53694"/>
                            <a:gd name="connsiteY5" fmla="*/ 57530 h 91581"/>
                            <a:gd name="connsiteX6" fmla="*/ 14498 w 53694"/>
                            <a:gd name="connsiteY6" fmla="*/ 86919 h 91581"/>
                            <a:gd name="connsiteX7" fmla="*/ 5753 w 53694"/>
                            <a:gd name="connsiteY7" fmla="*/ 86919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99"/>
                              </a:moveTo>
                              <a:lnTo>
                                <a:pt x="54308" y="86919"/>
                              </a:lnTo>
                              <a:lnTo>
                                <a:pt x="45564" y="86919"/>
                              </a:lnTo>
                              <a:lnTo>
                                <a:pt x="45564" y="54782"/>
                              </a:lnTo>
                              <a:cubicBezTo>
                                <a:pt x="45564" y="42544"/>
                                <a:pt x="40118" y="36133"/>
                                <a:pt x="30836" y="36133"/>
                              </a:cubicBezTo>
                              <a:cubicBezTo>
                                <a:pt x="20788" y="36133"/>
                                <a:pt x="14498" y="44292"/>
                                <a:pt x="14498" y="57530"/>
                              </a:cubicBezTo>
                              <a:lnTo>
                                <a:pt x="14498" y="86919"/>
                              </a:lnTo>
                              <a:lnTo>
                                <a:pt x="5753" y="86919"/>
                              </a:lnTo>
                              <a:lnTo>
                                <a:pt x="5753" y="6244"/>
                              </a:lnTo>
                              <a:lnTo>
                                <a:pt x="14498" y="6244"/>
                              </a:lnTo>
                              <a:lnTo>
                                <a:pt x="14498" y="37798"/>
                              </a:lnTo>
                              <a:cubicBezTo>
                                <a:pt x="17643"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Freihandform: Form 20"/>
                      <wps:cNvSpPr/>
                      <wps:spPr>
                        <a:xfrm>
                          <a:off x="6830202"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5"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Freihandform: Form 21"/>
                      <wps:cNvSpPr/>
                      <wps:spPr>
                        <a:xfrm>
                          <a:off x="6892028"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Freihandform: Form 22"/>
                      <wps:cNvSpPr/>
                      <wps:spPr>
                        <a:xfrm>
                          <a:off x="6140454" y="587182"/>
                          <a:ext cx="107390" cy="91581"/>
                        </a:xfrm>
                        <a:custGeom>
                          <a:avLst/>
                          <a:gdLst>
                            <a:gd name="connsiteX0" fmla="*/ 95577 w 107389"/>
                            <a:gd name="connsiteY0" fmla="*/ 6244 h 91581"/>
                            <a:gd name="connsiteX1" fmla="*/ 78011 w 107389"/>
                            <a:gd name="connsiteY1" fmla="*/ 73931 h 91581"/>
                            <a:gd name="connsiteX2" fmla="*/ 60445 w 107389"/>
                            <a:gd name="connsiteY2" fmla="*/ 6244 h 91581"/>
                            <a:gd name="connsiteX3" fmla="*/ 51087 w 107389"/>
                            <a:gd name="connsiteY3" fmla="*/ 6244 h 91581"/>
                            <a:gd name="connsiteX4" fmla="*/ 32831 w 107389"/>
                            <a:gd name="connsiteY4" fmla="*/ 73931 h 91581"/>
                            <a:gd name="connsiteX5" fmla="*/ 15418 w 107389"/>
                            <a:gd name="connsiteY5" fmla="*/ 6244 h 91581"/>
                            <a:gd name="connsiteX6" fmla="*/ 5753 w 107389"/>
                            <a:gd name="connsiteY6" fmla="*/ 6244 h 91581"/>
                            <a:gd name="connsiteX7" fmla="*/ 27384 w 107389"/>
                            <a:gd name="connsiteY7" fmla="*/ 86836 h 91581"/>
                            <a:gd name="connsiteX8" fmla="*/ 38430 w 107389"/>
                            <a:gd name="connsiteY8" fmla="*/ 86836 h 91581"/>
                            <a:gd name="connsiteX9" fmla="*/ 55306 w 107389"/>
                            <a:gd name="connsiteY9" fmla="*/ 22895 h 91581"/>
                            <a:gd name="connsiteX10" fmla="*/ 72335 w 107389"/>
                            <a:gd name="connsiteY10" fmla="*/ 86836 h 91581"/>
                            <a:gd name="connsiteX11" fmla="*/ 83380 w 107389"/>
                            <a:gd name="connsiteY11" fmla="*/ 86836 h 91581"/>
                            <a:gd name="connsiteX12" fmla="*/ 105088 w 107389"/>
                            <a:gd name="connsiteY12" fmla="*/ 6244 h 91581"/>
                            <a:gd name="connsiteX13" fmla="*/ 95577 w 107389"/>
                            <a:gd name="connsiteY13" fmla="*/ 6244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107389" h="91581">
                              <a:moveTo>
                                <a:pt x="95577" y="6244"/>
                              </a:moveTo>
                              <a:lnTo>
                                <a:pt x="78011" y="73931"/>
                              </a:lnTo>
                              <a:lnTo>
                                <a:pt x="60445" y="6244"/>
                              </a:lnTo>
                              <a:lnTo>
                                <a:pt x="51087" y="6244"/>
                              </a:lnTo>
                              <a:lnTo>
                                <a:pt x="32831" y="73931"/>
                              </a:lnTo>
                              <a:lnTo>
                                <a:pt x="15418" y="6244"/>
                              </a:lnTo>
                              <a:lnTo>
                                <a:pt x="5753" y="6244"/>
                              </a:lnTo>
                              <a:lnTo>
                                <a:pt x="27384" y="86836"/>
                              </a:lnTo>
                              <a:lnTo>
                                <a:pt x="38430" y="86836"/>
                              </a:lnTo>
                              <a:lnTo>
                                <a:pt x="55306" y="22895"/>
                              </a:lnTo>
                              <a:lnTo>
                                <a:pt x="72335" y="86836"/>
                              </a:lnTo>
                              <a:lnTo>
                                <a:pt x="83380" y="86836"/>
                              </a:lnTo>
                              <a:lnTo>
                                <a:pt x="105088" y="6244"/>
                              </a:lnTo>
                              <a:lnTo>
                                <a:pt x="95577"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Freihandform: Form 23"/>
                      <wps:cNvSpPr/>
                      <wps:spPr>
                        <a:xfrm>
                          <a:off x="6246310" y="586932"/>
                          <a:ext cx="15341" cy="91581"/>
                        </a:xfrm>
                        <a:custGeom>
                          <a:avLst/>
                          <a:gdLst>
                            <a:gd name="connsiteX0" fmla="*/ 6904 w 15341"/>
                            <a:gd name="connsiteY0" fmla="*/ 28307 h 91581"/>
                            <a:gd name="connsiteX1" fmla="*/ 15648 w 15341"/>
                            <a:gd name="connsiteY1" fmla="*/ 28307 h 91581"/>
                            <a:gd name="connsiteX2" fmla="*/ 15648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648" y="28307"/>
                              </a:lnTo>
                              <a:lnTo>
                                <a:pt x="15648"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ihandform: Form 24"/>
                      <wps:cNvSpPr/>
                      <wps:spPr>
                        <a:xfrm>
                          <a:off x="6265716"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Freihandform: Form 25"/>
                      <wps:cNvSpPr/>
                      <wps:spPr>
                        <a:xfrm>
                          <a:off x="6318721" y="608328"/>
                          <a:ext cx="53695" cy="66604"/>
                        </a:xfrm>
                        <a:custGeom>
                          <a:avLst/>
                          <a:gdLst>
                            <a:gd name="connsiteX0" fmla="*/ 14728 w 53694"/>
                            <a:gd name="connsiteY0" fmla="*/ 46374 h 66604"/>
                            <a:gd name="connsiteX1" fmla="*/ 29685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5"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Freihandform: Form 26"/>
                      <wps:cNvSpPr/>
                      <wps:spPr>
                        <a:xfrm>
                          <a:off x="6372032" y="608329"/>
                          <a:ext cx="61365" cy="66604"/>
                        </a:xfrm>
                        <a:custGeom>
                          <a:avLst/>
                          <a:gdLst>
                            <a:gd name="connsiteX0" fmla="*/ 47788 w 61365"/>
                            <a:gd name="connsiteY0" fmla="*/ 30305 h 66604"/>
                            <a:gd name="connsiteX1" fmla="*/ 31527 w 61365"/>
                            <a:gd name="connsiteY1" fmla="*/ 14570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570"/>
                                <a:pt x="31527" y="14570"/>
                              </a:cubicBezTo>
                              <a:cubicBezTo>
                                <a:pt x="23549" y="14570"/>
                                <a:pt x="16262" y="20814"/>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Freihandform: Form 27"/>
                      <wps:cNvSpPr/>
                      <wps:spPr>
                        <a:xfrm>
                          <a:off x="6433244" y="608246"/>
                          <a:ext cx="53695" cy="66604"/>
                        </a:xfrm>
                        <a:custGeom>
                          <a:avLst/>
                          <a:gdLst>
                            <a:gd name="connsiteX0" fmla="*/ 54232 w 53694"/>
                            <a:gd name="connsiteY0" fmla="*/ 33052 h 66604"/>
                            <a:gd name="connsiteX1" fmla="*/ 54232 w 53694"/>
                            <a:gd name="connsiteY1" fmla="*/ 65772 h 66604"/>
                            <a:gd name="connsiteX2" fmla="*/ 45487 w 53694"/>
                            <a:gd name="connsiteY2" fmla="*/ 65772 h 66604"/>
                            <a:gd name="connsiteX3" fmla="*/ 45487 w 53694"/>
                            <a:gd name="connsiteY3" fmla="*/ 33635 h 66604"/>
                            <a:gd name="connsiteX4" fmla="*/ 30836 w 53694"/>
                            <a:gd name="connsiteY4" fmla="*/ 14986 h 66604"/>
                            <a:gd name="connsiteX5" fmla="*/ 14498 w 53694"/>
                            <a:gd name="connsiteY5" fmla="*/ 36383 h 66604"/>
                            <a:gd name="connsiteX6" fmla="*/ 14498 w 53694"/>
                            <a:gd name="connsiteY6" fmla="*/ 65772 h 66604"/>
                            <a:gd name="connsiteX7" fmla="*/ 5753 w 53694"/>
                            <a:gd name="connsiteY7" fmla="*/ 65772 h 66604"/>
                            <a:gd name="connsiteX8" fmla="*/ 5753 w 53694"/>
                            <a:gd name="connsiteY8" fmla="*/ 6993 h 66604"/>
                            <a:gd name="connsiteX9" fmla="*/ 13270 w 53694"/>
                            <a:gd name="connsiteY9" fmla="*/ 6993 h 66604"/>
                            <a:gd name="connsiteX10" fmla="*/ 14421 w 53694"/>
                            <a:gd name="connsiteY10" fmla="*/ 14903 h 66604"/>
                            <a:gd name="connsiteX11" fmla="*/ 32217 w 53694"/>
                            <a:gd name="connsiteY11" fmla="*/ 6244 h 66604"/>
                            <a:gd name="connsiteX12" fmla="*/ 54078 w 53694"/>
                            <a:gd name="connsiteY12" fmla="*/ 3296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66604">
                              <a:moveTo>
                                <a:pt x="54232" y="33052"/>
                              </a:moveTo>
                              <a:lnTo>
                                <a:pt x="54232" y="65772"/>
                              </a:lnTo>
                              <a:lnTo>
                                <a:pt x="45487" y="65772"/>
                              </a:lnTo>
                              <a:lnTo>
                                <a:pt x="45487" y="33635"/>
                              </a:lnTo>
                              <a:cubicBezTo>
                                <a:pt x="45487" y="21397"/>
                                <a:pt x="40271" y="14986"/>
                                <a:pt x="30836" y="14986"/>
                              </a:cubicBezTo>
                              <a:cubicBezTo>
                                <a:pt x="20634" y="14986"/>
                                <a:pt x="14498" y="23145"/>
                                <a:pt x="14498" y="36383"/>
                              </a:cubicBezTo>
                              <a:lnTo>
                                <a:pt x="14498" y="65772"/>
                              </a:lnTo>
                              <a:lnTo>
                                <a:pt x="5753" y="65772"/>
                              </a:lnTo>
                              <a:lnTo>
                                <a:pt x="5753" y="6993"/>
                              </a:lnTo>
                              <a:lnTo>
                                <a:pt x="13270" y="6993"/>
                              </a:lnTo>
                              <a:lnTo>
                                <a:pt x="14421" y="14903"/>
                              </a:lnTo>
                              <a:cubicBezTo>
                                <a:pt x="17643" y="10407"/>
                                <a:pt x="23089" y="6244"/>
                                <a:pt x="32217" y="6244"/>
                              </a:cubicBezTo>
                              <a:cubicBezTo>
                                <a:pt x="44413" y="6244"/>
                                <a:pt x="54078" y="13487"/>
                                <a:pt x="54078" y="3296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Freihandform: Form 28"/>
                      <wps:cNvSpPr/>
                      <wps:spPr>
                        <a:xfrm>
                          <a:off x="6490621" y="608328"/>
                          <a:ext cx="53695" cy="66604"/>
                        </a:xfrm>
                        <a:custGeom>
                          <a:avLst/>
                          <a:gdLst>
                            <a:gd name="connsiteX0" fmla="*/ 14728 w 53694"/>
                            <a:gd name="connsiteY0" fmla="*/ 46374 h 66604"/>
                            <a:gd name="connsiteX1" fmla="*/ 29685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4" y="53284"/>
                                <a:pt x="20634" y="58363"/>
                                <a:pt x="29685" y="58363"/>
                              </a:cubicBezTo>
                              <a:cubicBezTo>
                                <a:pt x="37356" y="58363"/>
                                <a:pt x="42726" y="54783"/>
                                <a:pt x="42726" y="49371"/>
                              </a:cubicBezTo>
                              <a:cubicBezTo>
                                <a:pt x="42726" y="41962"/>
                                <a:pt x="36819"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Freihandform: Form 29"/>
                      <wps:cNvSpPr/>
                      <wps:spPr>
                        <a:xfrm>
                          <a:off x="6543779" y="608412"/>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0"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Freihandform: Form 30"/>
                      <wps:cNvSpPr/>
                      <wps:spPr>
                        <a:xfrm>
                          <a:off x="6603687" y="587182"/>
                          <a:ext cx="53695" cy="91581"/>
                        </a:xfrm>
                        <a:custGeom>
                          <a:avLst/>
                          <a:gdLst>
                            <a:gd name="connsiteX0" fmla="*/ 54308 w 53694"/>
                            <a:gd name="connsiteY0" fmla="*/ 54116 h 91581"/>
                            <a:gd name="connsiteX1" fmla="*/ 54308 w 53694"/>
                            <a:gd name="connsiteY1" fmla="*/ 86836 h 91581"/>
                            <a:gd name="connsiteX2" fmla="*/ 45564 w 53694"/>
                            <a:gd name="connsiteY2" fmla="*/ 86836 h 91581"/>
                            <a:gd name="connsiteX3" fmla="*/ 45564 w 53694"/>
                            <a:gd name="connsiteY3" fmla="*/ 54699 h 91581"/>
                            <a:gd name="connsiteX4" fmla="*/ 30836 w 53694"/>
                            <a:gd name="connsiteY4" fmla="*/ 36050 h 91581"/>
                            <a:gd name="connsiteX5" fmla="*/ 14498 w 53694"/>
                            <a:gd name="connsiteY5" fmla="*/ 57446 h 91581"/>
                            <a:gd name="connsiteX6" fmla="*/ 14498 w 53694"/>
                            <a:gd name="connsiteY6" fmla="*/ 86836 h 91581"/>
                            <a:gd name="connsiteX7" fmla="*/ 5753 w 53694"/>
                            <a:gd name="connsiteY7" fmla="*/ 86836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16"/>
                              </a:moveTo>
                              <a:lnTo>
                                <a:pt x="54308" y="86836"/>
                              </a:lnTo>
                              <a:lnTo>
                                <a:pt x="45564" y="86836"/>
                              </a:lnTo>
                              <a:lnTo>
                                <a:pt x="45564" y="54699"/>
                              </a:lnTo>
                              <a:cubicBezTo>
                                <a:pt x="45564" y="42460"/>
                                <a:pt x="40118" y="36050"/>
                                <a:pt x="30836" y="36050"/>
                              </a:cubicBezTo>
                              <a:cubicBezTo>
                                <a:pt x="20788" y="36050"/>
                                <a:pt x="14498" y="44209"/>
                                <a:pt x="14498" y="57446"/>
                              </a:cubicBezTo>
                              <a:lnTo>
                                <a:pt x="14498" y="86836"/>
                              </a:lnTo>
                              <a:lnTo>
                                <a:pt x="5753" y="86836"/>
                              </a:lnTo>
                              <a:lnTo>
                                <a:pt x="5753" y="6244"/>
                              </a:lnTo>
                              <a:lnTo>
                                <a:pt x="14498" y="6244"/>
                              </a:lnTo>
                              <a:lnTo>
                                <a:pt x="14498" y="37798"/>
                              </a:lnTo>
                              <a:cubicBezTo>
                                <a:pt x="17643"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Freihandform: Form 31"/>
                      <wps:cNvSpPr/>
                      <wps:spPr>
                        <a:xfrm>
                          <a:off x="6661447" y="608496"/>
                          <a:ext cx="61365" cy="66604"/>
                        </a:xfrm>
                        <a:custGeom>
                          <a:avLst/>
                          <a:gdLst>
                            <a:gd name="connsiteX0" fmla="*/ 43416 w 61365"/>
                            <a:gd name="connsiteY0" fmla="*/ 38714 h 66604"/>
                            <a:gd name="connsiteX1" fmla="*/ 26617 w 61365"/>
                            <a:gd name="connsiteY1" fmla="*/ 38714 h 66604"/>
                            <a:gd name="connsiteX2" fmla="*/ 14498 w 61365"/>
                            <a:gd name="connsiteY2" fmla="*/ 48538 h 66604"/>
                            <a:gd name="connsiteX3" fmla="*/ 26310 w 61365"/>
                            <a:gd name="connsiteY3" fmla="*/ 58196 h 66604"/>
                            <a:gd name="connsiteX4" fmla="*/ 43416 w 61365"/>
                            <a:gd name="connsiteY4" fmla="*/ 41628 h 66604"/>
                            <a:gd name="connsiteX5" fmla="*/ 43416 w 61365"/>
                            <a:gd name="connsiteY5" fmla="*/ 38714 h 66604"/>
                            <a:gd name="connsiteX6" fmla="*/ 58374 w 61365"/>
                            <a:gd name="connsiteY6" fmla="*/ 56947 h 66604"/>
                            <a:gd name="connsiteX7" fmla="*/ 58374 w 61365"/>
                            <a:gd name="connsiteY7" fmla="*/ 65605 h 66604"/>
                            <a:gd name="connsiteX8" fmla="*/ 53618 w 61365"/>
                            <a:gd name="connsiteY8" fmla="*/ 65605 h 66604"/>
                            <a:gd name="connsiteX9" fmla="*/ 43876 w 61365"/>
                            <a:gd name="connsiteY9" fmla="*/ 56531 h 66604"/>
                            <a:gd name="connsiteX10" fmla="*/ 25697 w 61365"/>
                            <a:gd name="connsiteY10" fmla="*/ 66355 h 66604"/>
                            <a:gd name="connsiteX11" fmla="*/ 5753 w 61365"/>
                            <a:gd name="connsiteY11" fmla="*/ 49204 h 66604"/>
                            <a:gd name="connsiteX12" fmla="*/ 27538 w 61365"/>
                            <a:gd name="connsiteY12" fmla="*/ 30888 h 66604"/>
                            <a:gd name="connsiteX13" fmla="*/ 43416 w 61365"/>
                            <a:gd name="connsiteY13" fmla="*/ 30888 h 66604"/>
                            <a:gd name="connsiteX14" fmla="*/ 43416 w 61365"/>
                            <a:gd name="connsiteY14" fmla="*/ 26892 h 66604"/>
                            <a:gd name="connsiteX15" fmla="*/ 29916 w 61365"/>
                            <a:gd name="connsiteY15" fmla="*/ 14653 h 66604"/>
                            <a:gd name="connsiteX16" fmla="*/ 16108 w 61365"/>
                            <a:gd name="connsiteY16" fmla="*/ 24560 h 66604"/>
                            <a:gd name="connsiteX17" fmla="*/ 7441 w 61365"/>
                            <a:gd name="connsiteY17" fmla="*/ 24560 h 66604"/>
                            <a:gd name="connsiteX18" fmla="*/ 30376 w 61365"/>
                            <a:gd name="connsiteY18" fmla="*/ 6244 h 66604"/>
                            <a:gd name="connsiteX19" fmla="*/ 52161 w 61365"/>
                            <a:gd name="connsiteY19" fmla="*/ 27391 h 66604"/>
                            <a:gd name="connsiteX20" fmla="*/ 52161 w 61365"/>
                            <a:gd name="connsiteY20" fmla="*/ 53117 h 66604"/>
                            <a:gd name="connsiteX21" fmla="*/ 55689 w 61365"/>
                            <a:gd name="connsiteY21" fmla="*/ 57030 h 66604"/>
                            <a:gd name="connsiteX22" fmla="*/ 58451 w 61365"/>
                            <a:gd name="connsiteY22" fmla="*/ 57030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61365" h="66604">
                              <a:moveTo>
                                <a:pt x="43416" y="38714"/>
                              </a:moveTo>
                              <a:lnTo>
                                <a:pt x="26617" y="38714"/>
                              </a:lnTo>
                              <a:cubicBezTo>
                                <a:pt x="18870" y="38714"/>
                                <a:pt x="14498" y="41794"/>
                                <a:pt x="14498" y="48538"/>
                              </a:cubicBezTo>
                              <a:cubicBezTo>
                                <a:pt x="14498" y="54283"/>
                                <a:pt x="19100" y="58196"/>
                                <a:pt x="26310" y="58196"/>
                              </a:cubicBezTo>
                              <a:cubicBezTo>
                                <a:pt x="37126" y="58196"/>
                                <a:pt x="43416" y="51369"/>
                                <a:pt x="43416" y="41628"/>
                              </a:cubicBezTo>
                              <a:lnTo>
                                <a:pt x="43416" y="38714"/>
                              </a:lnTo>
                              <a:close/>
                              <a:moveTo>
                                <a:pt x="58374" y="56947"/>
                              </a:moveTo>
                              <a:lnTo>
                                <a:pt x="58374" y="65605"/>
                              </a:lnTo>
                              <a:lnTo>
                                <a:pt x="53618" y="65605"/>
                              </a:lnTo>
                              <a:cubicBezTo>
                                <a:pt x="46408" y="65605"/>
                                <a:pt x="43953" y="62275"/>
                                <a:pt x="43876" y="56531"/>
                              </a:cubicBezTo>
                              <a:cubicBezTo>
                                <a:pt x="40501" y="61859"/>
                                <a:pt x="35055" y="66355"/>
                                <a:pt x="25697" y="66355"/>
                              </a:cubicBezTo>
                              <a:cubicBezTo>
                                <a:pt x="13807" y="66355"/>
                                <a:pt x="5753" y="59861"/>
                                <a:pt x="5753" y="49204"/>
                              </a:cubicBezTo>
                              <a:cubicBezTo>
                                <a:pt x="5753" y="37465"/>
                                <a:pt x="13270" y="30888"/>
                                <a:pt x="27538" y="30888"/>
                              </a:cubicBezTo>
                              <a:lnTo>
                                <a:pt x="43416" y="30888"/>
                              </a:lnTo>
                              <a:lnTo>
                                <a:pt x="43416" y="26892"/>
                              </a:lnTo>
                              <a:cubicBezTo>
                                <a:pt x="43416" y="19315"/>
                                <a:pt x="38430" y="14653"/>
                                <a:pt x="29916" y="14653"/>
                              </a:cubicBezTo>
                              <a:cubicBezTo>
                                <a:pt x="22245" y="14653"/>
                                <a:pt x="17182" y="18566"/>
                                <a:pt x="16108" y="24560"/>
                              </a:cubicBezTo>
                              <a:lnTo>
                                <a:pt x="7441" y="24560"/>
                              </a:lnTo>
                              <a:cubicBezTo>
                                <a:pt x="8745" y="13071"/>
                                <a:pt x="17336" y="6244"/>
                                <a:pt x="30376" y="6244"/>
                              </a:cubicBezTo>
                              <a:cubicBezTo>
                                <a:pt x="44183" y="6244"/>
                                <a:pt x="52161" y="13737"/>
                                <a:pt x="52161" y="27391"/>
                              </a:cubicBezTo>
                              <a:lnTo>
                                <a:pt x="52161" y="53117"/>
                              </a:lnTo>
                              <a:cubicBezTo>
                                <a:pt x="52161" y="56198"/>
                                <a:pt x="53235" y="57030"/>
                                <a:pt x="55689" y="57030"/>
                              </a:cubicBezTo>
                              <a:lnTo>
                                <a:pt x="58451" y="5703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Freihandform: Form 32"/>
                      <wps:cNvSpPr/>
                      <wps:spPr>
                        <a:xfrm>
                          <a:off x="6715065" y="587099"/>
                          <a:ext cx="69036" cy="91581"/>
                        </a:xfrm>
                        <a:custGeom>
                          <a:avLst/>
                          <a:gdLst>
                            <a:gd name="connsiteX0" fmla="*/ 69343 w 69036"/>
                            <a:gd name="connsiteY0" fmla="*/ 78260 h 91581"/>
                            <a:gd name="connsiteX1" fmla="*/ 69343 w 69036"/>
                            <a:gd name="connsiteY1" fmla="*/ 86919 h 91581"/>
                            <a:gd name="connsiteX2" fmla="*/ 59371 w 69036"/>
                            <a:gd name="connsiteY2" fmla="*/ 86919 h 91581"/>
                            <a:gd name="connsiteX3" fmla="*/ 45257 w 69036"/>
                            <a:gd name="connsiteY3" fmla="*/ 71600 h 91581"/>
                            <a:gd name="connsiteX4" fmla="*/ 45257 w 69036"/>
                            <a:gd name="connsiteY4" fmla="*/ 36799 h 91581"/>
                            <a:gd name="connsiteX5" fmla="*/ 24163 w 69036"/>
                            <a:gd name="connsiteY5" fmla="*/ 36799 h 91581"/>
                            <a:gd name="connsiteX6" fmla="*/ 24163 w 69036"/>
                            <a:gd name="connsiteY6" fmla="*/ 86919 h 91581"/>
                            <a:gd name="connsiteX7" fmla="*/ 15495 w 69036"/>
                            <a:gd name="connsiteY7" fmla="*/ 86919 h 91581"/>
                            <a:gd name="connsiteX8" fmla="*/ 15495 w 69036"/>
                            <a:gd name="connsiteY8" fmla="*/ 36799 h 91581"/>
                            <a:gd name="connsiteX9" fmla="*/ 5753 w 69036"/>
                            <a:gd name="connsiteY9" fmla="*/ 36799 h 91581"/>
                            <a:gd name="connsiteX10" fmla="*/ 5753 w 69036"/>
                            <a:gd name="connsiteY10" fmla="*/ 28140 h 91581"/>
                            <a:gd name="connsiteX11" fmla="*/ 15495 w 69036"/>
                            <a:gd name="connsiteY11" fmla="*/ 28140 h 91581"/>
                            <a:gd name="connsiteX12" fmla="*/ 15495 w 69036"/>
                            <a:gd name="connsiteY12" fmla="*/ 21563 h 91581"/>
                            <a:gd name="connsiteX13" fmla="*/ 29609 w 69036"/>
                            <a:gd name="connsiteY13" fmla="*/ 6244 h 91581"/>
                            <a:gd name="connsiteX14" fmla="*/ 37893 w 69036"/>
                            <a:gd name="connsiteY14" fmla="*/ 6244 h 91581"/>
                            <a:gd name="connsiteX15" fmla="*/ 37893 w 69036"/>
                            <a:gd name="connsiteY15" fmla="*/ 14903 h 91581"/>
                            <a:gd name="connsiteX16" fmla="*/ 30146 w 69036"/>
                            <a:gd name="connsiteY16" fmla="*/ 14903 h 91581"/>
                            <a:gd name="connsiteX17" fmla="*/ 24163 w 69036"/>
                            <a:gd name="connsiteY17" fmla="*/ 21313 h 91581"/>
                            <a:gd name="connsiteX18" fmla="*/ 24163 w 69036"/>
                            <a:gd name="connsiteY18" fmla="*/ 28140 h 91581"/>
                            <a:gd name="connsiteX19" fmla="*/ 45257 w 69036"/>
                            <a:gd name="connsiteY19" fmla="*/ 28140 h 91581"/>
                            <a:gd name="connsiteX20" fmla="*/ 45257 w 69036"/>
                            <a:gd name="connsiteY20" fmla="*/ 11656 h 91581"/>
                            <a:gd name="connsiteX21" fmla="*/ 53925 w 69036"/>
                            <a:gd name="connsiteY21" fmla="*/ 11656 h 91581"/>
                            <a:gd name="connsiteX22" fmla="*/ 53925 w 69036"/>
                            <a:gd name="connsiteY22" fmla="*/ 28140 h 91581"/>
                            <a:gd name="connsiteX23" fmla="*/ 67655 w 69036"/>
                            <a:gd name="connsiteY23" fmla="*/ 28140 h 91581"/>
                            <a:gd name="connsiteX24" fmla="*/ 67655 w 69036"/>
                            <a:gd name="connsiteY24" fmla="*/ 36799 h 91581"/>
                            <a:gd name="connsiteX25" fmla="*/ 53925 w 69036"/>
                            <a:gd name="connsiteY25" fmla="*/ 36799 h 91581"/>
                            <a:gd name="connsiteX26" fmla="*/ 53925 w 69036"/>
                            <a:gd name="connsiteY26" fmla="*/ 71433 h 91581"/>
                            <a:gd name="connsiteX27" fmla="*/ 59908 w 69036"/>
                            <a:gd name="connsiteY27" fmla="*/ 78260 h 91581"/>
                            <a:gd name="connsiteX28" fmla="*/ 69343 w 69036"/>
                            <a:gd name="connsiteY28" fmla="*/ 78260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Lst>
                          <a:rect l="l" t="t" r="r" b="b"/>
                          <a:pathLst>
                            <a:path w="69036" h="91581">
                              <a:moveTo>
                                <a:pt x="69343" y="78260"/>
                              </a:moveTo>
                              <a:lnTo>
                                <a:pt x="69343" y="86919"/>
                              </a:lnTo>
                              <a:lnTo>
                                <a:pt x="59371" y="86919"/>
                              </a:lnTo>
                              <a:cubicBezTo>
                                <a:pt x="48939" y="86919"/>
                                <a:pt x="45257" y="82007"/>
                                <a:pt x="45257" y="71600"/>
                              </a:cubicBezTo>
                              <a:lnTo>
                                <a:pt x="45257" y="36799"/>
                              </a:lnTo>
                              <a:lnTo>
                                <a:pt x="24163" y="36799"/>
                              </a:lnTo>
                              <a:lnTo>
                                <a:pt x="24163" y="86919"/>
                              </a:lnTo>
                              <a:lnTo>
                                <a:pt x="15495" y="86919"/>
                              </a:lnTo>
                              <a:lnTo>
                                <a:pt x="15495" y="36799"/>
                              </a:lnTo>
                              <a:lnTo>
                                <a:pt x="5753" y="36799"/>
                              </a:lnTo>
                              <a:lnTo>
                                <a:pt x="5753" y="28140"/>
                              </a:lnTo>
                              <a:lnTo>
                                <a:pt x="15495" y="28140"/>
                              </a:lnTo>
                              <a:lnTo>
                                <a:pt x="15495" y="21563"/>
                              </a:lnTo>
                              <a:cubicBezTo>
                                <a:pt x="15495" y="11240"/>
                                <a:pt x="19483" y="6244"/>
                                <a:pt x="29609" y="6244"/>
                              </a:cubicBezTo>
                              <a:lnTo>
                                <a:pt x="37893" y="6244"/>
                              </a:lnTo>
                              <a:lnTo>
                                <a:pt x="37893" y="14903"/>
                              </a:lnTo>
                              <a:lnTo>
                                <a:pt x="30146" y="14903"/>
                              </a:lnTo>
                              <a:cubicBezTo>
                                <a:pt x="25773" y="14903"/>
                                <a:pt x="24163" y="16901"/>
                                <a:pt x="24163" y="21313"/>
                              </a:cubicBezTo>
                              <a:lnTo>
                                <a:pt x="24163" y="28140"/>
                              </a:lnTo>
                              <a:lnTo>
                                <a:pt x="45257" y="28140"/>
                              </a:lnTo>
                              <a:lnTo>
                                <a:pt x="45257" y="11656"/>
                              </a:lnTo>
                              <a:lnTo>
                                <a:pt x="53925" y="11656"/>
                              </a:lnTo>
                              <a:lnTo>
                                <a:pt x="53925" y="28140"/>
                              </a:lnTo>
                              <a:lnTo>
                                <a:pt x="67655" y="28140"/>
                              </a:lnTo>
                              <a:lnTo>
                                <a:pt x="67655" y="36799"/>
                              </a:lnTo>
                              <a:lnTo>
                                <a:pt x="53925" y="36799"/>
                              </a:lnTo>
                              <a:lnTo>
                                <a:pt x="53925" y="71433"/>
                              </a:lnTo>
                              <a:cubicBezTo>
                                <a:pt x="53925" y="76429"/>
                                <a:pt x="55536" y="78260"/>
                                <a:pt x="59908" y="78260"/>
                              </a:cubicBezTo>
                              <a:lnTo>
                                <a:pt x="69343" y="7826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Freihandform: Form 33"/>
                      <wps:cNvSpPr/>
                      <wps:spPr>
                        <a:xfrm>
                          <a:off x="6783948"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Freihandform: Form 34"/>
                      <wps:cNvSpPr/>
                      <wps:spPr>
                        <a:xfrm>
                          <a:off x="6833423" y="587099"/>
                          <a:ext cx="38353" cy="91581"/>
                        </a:xfrm>
                        <a:custGeom>
                          <a:avLst/>
                          <a:gdLst>
                            <a:gd name="connsiteX0" fmla="*/ 5753 w 38353"/>
                            <a:gd name="connsiteY0" fmla="*/ 28140 h 91581"/>
                            <a:gd name="connsiteX1" fmla="*/ 15495 w 38353"/>
                            <a:gd name="connsiteY1" fmla="*/ 28140 h 91581"/>
                            <a:gd name="connsiteX2" fmla="*/ 15495 w 38353"/>
                            <a:gd name="connsiteY2" fmla="*/ 21563 h 91581"/>
                            <a:gd name="connsiteX3" fmla="*/ 29609 w 38353"/>
                            <a:gd name="connsiteY3" fmla="*/ 6244 h 91581"/>
                            <a:gd name="connsiteX4" fmla="*/ 39504 w 38353"/>
                            <a:gd name="connsiteY4" fmla="*/ 6244 h 91581"/>
                            <a:gd name="connsiteX5" fmla="*/ 39504 w 38353"/>
                            <a:gd name="connsiteY5" fmla="*/ 14903 h 91581"/>
                            <a:gd name="connsiteX6" fmla="*/ 30146 w 38353"/>
                            <a:gd name="connsiteY6" fmla="*/ 14903 h 91581"/>
                            <a:gd name="connsiteX7" fmla="*/ 24239 w 38353"/>
                            <a:gd name="connsiteY7" fmla="*/ 21313 h 91581"/>
                            <a:gd name="connsiteX8" fmla="*/ 24239 w 38353"/>
                            <a:gd name="connsiteY8" fmla="*/ 28140 h 91581"/>
                            <a:gd name="connsiteX9" fmla="*/ 39504 w 38353"/>
                            <a:gd name="connsiteY9" fmla="*/ 28140 h 91581"/>
                            <a:gd name="connsiteX10" fmla="*/ 39504 w 38353"/>
                            <a:gd name="connsiteY10" fmla="*/ 36799 h 91581"/>
                            <a:gd name="connsiteX11" fmla="*/ 24239 w 38353"/>
                            <a:gd name="connsiteY11" fmla="*/ 36799 h 91581"/>
                            <a:gd name="connsiteX12" fmla="*/ 24239 w 38353"/>
                            <a:gd name="connsiteY12" fmla="*/ 86919 h 91581"/>
                            <a:gd name="connsiteX13" fmla="*/ 15572 w 38353"/>
                            <a:gd name="connsiteY13" fmla="*/ 86919 h 91581"/>
                            <a:gd name="connsiteX14" fmla="*/ 15572 w 38353"/>
                            <a:gd name="connsiteY14" fmla="*/ 36799 h 91581"/>
                            <a:gd name="connsiteX15" fmla="*/ 5830 w 38353"/>
                            <a:gd name="connsiteY15" fmla="*/ 36799 h 91581"/>
                            <a:gd name="connsiteX16" fmla="*/ 5830 w 38353"/>
                            <a:gd name="connsiteY16" fmla="*/ 28140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8353" h="91581">
                              <a:moveTo>
                                <a:pt x="5753" y="28140"/>
                              </a:moveTo>
                              <a:lnTo>
                                <a:pt x="15495" y="28140"/>
                              </a:lnTo>
                              <a:lnTo>
                                <a:pt x="15495" y="21563"/>
                              </a:lnTo>
                              <a:cubicBezTo>
                                <a:pt x="15495" y="11240"/>
                                <a:pt x="19560" y="6244"/>
                                <a:pt x="29609" y="6244"/>
                              </a:cubicBezTo>
                              <a:lnTo>
                                <a:pt x="39504" y="6244"/>
                              </a:lnTo>
                              <a:lnTo>
                                <a:pt x="39504" y="14903"/>
                              </a:lnTo>
                              <a:lnTo>
                                <a:pt x="30146" y="14903"/>
                              </a:lnTo>
                              <a:cubicBezTo>
                                <a:pt x="25773" y="14903"/>
                                <a:pt x="24239" y="16818"/>
                                <a:pt x="24239" y="21313"/>
                              </a:cubicBezTo>
                              <a:lnTo>
                                <a:pt x="24239" y="28140"/>
                              </a:lnTo>
                              <a:lnTo>
                                <a:pt x="39504" y="28140"/>
                              </a:lnTo>
                              <a:lnTo>
                                <a:pt x="39504" y="36799"/>
                              </a:lnTo>
                              <a:lnTo>
                                <a:pt x="24239" y="36799"/>
                              </a:lnTo>
                              <a:lnTo>
                                <a:pt x="24239" y="86919"/>
                              </a:lnTo>
                              <a:lnTo>
                                <a:pt x="15572" y="86919"/>
                              </a:lnTo>
                              <a:lnTo>
                                <a:pt x="15572" y="36799"/>
                              </a:lnTo>
                              <a:lnTo>
                                <a:pt x="5830" y="36799"/>
                              </a:lnTo>
                              <a:lnTo>
                                <a:pt x="5830" y="2814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Freihandform: Form 35"/>
                      <wps:cNvSpPr/>
                      <wps:spPr>
                        <a:xfrm>
                          <a:off x="6871547" y="608329"/>
                          <a:ext cx="61365" cy="66604"/>
                        </a:xfrm>
                        <a:custGeom>
                          <a:avLst/>
                          <a:gdLst>
                            <a:gd name="connsiteX0" fmla="*/ 50550 w 61365"/>
                            <a:gd name="connsiteY0" fmla="*/ 36299 h 66604"/>
                            <a:gd name="connsiteX1" fmla="*/ 32600 w 61365"/>
                            <a:gd name="connsiteY1" fmla="*/ 14653 h 66604"/>
                            <a:gd name="connsiteX2" fmla="*/ 14651 w 61365"/>
                            <a:gd name="connsiteY2" fmla="*/ 36299 h 66604"/>
                            <a:gd name="connsiteX3" fmla="*/ 32600 w 61365"/>
                            <a:gd name="connsiteY3" fmla="*/ 57946 h 66604"/>
                            <a:gd name="connsiteX4" fmla="*/ 50550 w 61365"/>
                            <a:gd name="connsiteY4" fmla="*/ 36299 h 66604"/>
                            <a:gd name="connsiteX5" fmla="*/ 5753 w 61365"/>
                            <a:gd name="connsiteY5" fmla="*/ 36299 h 66604"/>
                            <a:gd name="connsiteX6" fmla="*/ 32600 w 61365"/>
                            <a:gd name="connsiteY6" fmla="*/ 6244 h 66604"/>
                            <a:gd name="connsiteX7" fmla="*/ 59448 w 61365"/>
                            <a:gd name="connsiteY7" fmla="*/ 36299 h 66604"/>
                            <a:gd name="connsiteX8" fmla="*/ 32600 w 61365"/>
                            <a:gd name="connsiteY8" fmla="*/ 66355 h 66604"/>
                            <a:gd name="connsiteX9" fmla="*/ 5753 w 61365"/>
                            <a:gd name="connsiteY9"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61365" h="66604">
                              <a:moveTo>
                                <a:pt x="50550" y="36299"/>
                              </a:moveTo>
                              <a:cubicBezTo>
                                <a:pt x="50550" y="23728"/>
                                <a:pt x="43339" y="14653"/>
                                <a:pt x="32600" y="14653"/>
                              </a:cubicBezTo>
                              <a:cubicBezTo>
                                <a:pt x="21861" y="14653"/>
                                <a:pt x="14651" y="23728"/>
                                <a:pt x="14651" y="36299"/>
                              </a:cubicBezTo>
                              <a:cubicBezTo>
                                <a:pt x="14651" y="48871"/>
                                <a:pt x="21861" y="57946"/>
                                <a:pt x="32600" y="57946"/>
                              </a:cubicBezTo>
                              <a:cubicBezTo>
                                <a:pt x="43339" y="57946"/>
                                <a:pt x="50550" y="48871"/>
                                <a:pt x="50550" y="36299"/>
                              </a:cubicBezTo>
                              <a:moveTo>
                                <a:pt x="5753" y="36299"/>
                              </a:moveTo>
                              <a:cubicBezTo>
                                <a:pt x="5753" y="18483"/>
                                <a:pt x="16799" y="6244"/>
                                <a:pt x="32600" y="6244"/>
                              </a:cubicBezTo>
                              <a:cubicBezTo>
                                <a:pt x="48402" y="6244"/>
                                <a:pt x="59448" y="18483"/>
                                <a:pt x="59448" y="36299"/>
                              </a:cubicBezTo>
                              <a:cubicBezTo>
                                <a:pt x="59448" y="54116"/>
                                <a:pt x="48402" y="66355"/>
                                <a:pt x="32600" y="66355"/>
                              </a:cubicBezTo>
                              <a:cubicBezTo>
                                <a:pt x="16799" y="66355"/>
                                <a:pt x="5753" y="54116"/>
                                <a:pt x="5753"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Freihandform: Form 36"/>
                      <wps:cNvSpPr/>
                      <wps:spPr>
                        <a:xfrm>
                          <a:off x="6935213" y="608246"/>
                          <a:ext cx="53695" cy="66604"/>
                        </a:xfrm>
                        <a:custGeom>
                          <a:avLst/>
                          <a:gdLst>
                            <a:gd name="connsiteX0" fmla="*/ 54155 w 53694"/>
                            <a:gd name="connsiteY0" fmla="*/ 33052 h 66604"/>
                            <a:gd name="connsiteX1" fmla="*/ 54155 w 53694"/>
                            <a:gd name="connsiteY1" fmla="*/ 65772 h 66604"/>
                            <a:gd name="connsiteX2" fmla="*/ 45410 w 53694"/>
                            <a:gd name="connsiteY2" fmla="*/ 65772 h 66604"/>
                            <a:gd name="connsiteX3" fmla="*/ 45410 w 53694"/>
                            <a:gd name="connsiteY3" fmla="*/ 33635 h 66604"/>
                            <a:gd name="connsiteX4" fmla="*/ 30760 w 53694"/>
                            <a:gd name="connsiteY4" fmla="*/ 14986 h 66604"/>
                            <a:gd name="connsiteX5" fmla="*/ 14421 w 53694"/>
                            <a:gd name="connsiteY5" fmla="*/ 36383 h 66604"/>
                            <a:gd name="connsiteX6" fmla="*/ 14421 w 53694"/>
                            <a:gd name="connsiteY6" fmla="*/ 65772 h 66604"/>
                            <a:gd name="connsiteX7" fmla="*/ 5753 w 53694"/>
                            <a:gd name="connsiteY7" fmla="*/ 65772 h 66604"/>
                            <a:gd name="connsiteX8" fmla="*/ 5753 w 53694"/>
                            <a:gd name="connsiteY8" fmla="*/ 6993 h 66604"/>
                            <a:gd name="connsiteX9" fmla="*/ 13270 w 53694"/>
                            <a:gd name="connsiteY9" fmla="*/ 6993 h 66604"/>
                            <a:gd name="connsiteX10" fmla="*/ 14421 w 53694"/>
                            <a:gd name="connsiteY10" fmla="*/ 14903 h 66604"/>
                            <a:gd name="connsiteX11" fmla="*/ 32217 w 53694"/>
                            <a:gd name="connsiteY11" fmla="*/ 6244 h 66604"/>
                            <a:gd name="connsiteX12" fmla="*/ 54078 w 53694"/>
                            <a:gd name="connsiteY12" fmla="*/ 3296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66604">
                              <a:moveTo>
                                <a:pt x="54155" y="33052"/>
                              </a:moveTo>
                              <a:lnTo>
                                <a:pt x="54155" y="65772"/>
                              </a:lnTo>
                              <a:lnTo>
                                <a:pt x="45410" y="65772"/>
                              </a:lnTo>
                              <a:lnTo>
                                <a:pt x="45410" y="33635"/>
                              </a:lnTo>
                              <a:cubicBezTo>
                                <a:pt x="45410" y="21397"/>
                                <a:pt x="40194" y="14986"/>
                                <a:pt x="30760" y="14986"/>
                              </a:cubicBezTo>
                              <a:cubicBezTo>
                                <a:pt x="20557" y="14986"/>
                                <a:pt x="14421" y="23145"/>
                                <a:pt x="14421" y="36383"/>
                              </a:cubicBezTo>
                              <a:lnTo>
                                <a:pt x="14421" y="65772"/>
                              </a:lnTo>
                              <a:lnTo>
                                <a:pt x="5753" y="65772"/>
                              </a:lnTo>
                              <a:lnTo>
                                <a:pt x="5753" y="6993"/>
                              </a:lnTo>
                              <a:lnTo>
                                <a:pt x="13270" y="6993"/>
                              </a:lnTo>
                              <a:lnTo>
                                <a:pt x="14421" y="14903"/>
                              </a:lnTo>
                              <a:cubicBezTo>
                                <a:pt x="17643" y="10407"/>
                                <a:pt x="23089" y="6244"/>
                                <a:pt x="32217" y="6244"/>
                              </a:cubicBezTo>
                              <a:cubicBezTo>
                                <a:pt x="44413" y="6244"/>
                                <a:pt x="54078" y="13487"/>
                                <a:pt x="54078" y="3296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Freihandform: Form 37"/>
                      <wps:cNvSpPr/>
                      <wps:spPr>
                        <a:xfrm>
                          <a:off x="6992820" y="587182"/>
                          <a:ext cx="61365" cy="91581"/>
                        </a:xfrm>
                        <a:custGeom>
                          <a:avLst/>
                          <a:gdLst>
                            <a:gd name="connsiteX0" fmla="*/ 50396 w 61365"/>
                            <a:gd name="connsiteY0" fmla="*/ 57696 h 91581"/>
                            <a:gd name="connsiteX1" fmla="*/ 32600 w 61365"/>
                            <a:gd name="connsiteY1" fmla="*/ 35800 h 91581"/>
                            <a:gd name="connsiteX2" fmla="*/ 14651 w 61365"/>
                            <a:gd name="connsiteY2" fmla="*/ 57446 h 91581"/>
                            <a:gd name="connsiteX3" fmla="*/ 32600 w 61365"/>
                            <a:gd name="connsiteY3" fmla="*/ 79093 h 91581"/>
                            <a:gd name="connsiteX4" fmla="*/ 50396 w 61365"/>
                            <a:gd name="connsiteY4" fmla="*/ 57696 h 91581"/>
                            <a:gd name="connsiteX5" fmla="*/ 50320 w 61365"/>
                            <a:gd name="connsiteY5" fmla="*/ 6244 h 91581"/>
                            <a:gd name="connsiteX6" fmla="*/ 58987 w 61365"/>
                            <a:gd name="connsiteY6" fmla="*/ 6244 h 91581"/>
                            <a:gd name="connsiteX7" fmla="*/ 58987 w 61365"/>
                            <a:gd name="connsiteY7" fmla="*/ 86919 h 91581"/>
                            <a:gd name="connsiteX8" fmla="*/ 51470 w 61365"/>
                            <a:gd name="connsiteY8" fmla="*/ 86919 h 91581"/>
                            <a:gd name="connsiteX9" fmla="*/ 50320 w 61365"/>
                            <a:gd name="connsiteY9" fmla="*/ 77428 h 91581"/>
                            <a:gd name="connsiteX10" fmla="*/ 31757 w 61365"/>
                            <a:gd name="connsiteY10" fmla="*/ 87585 h 91581"/>
                            <a:gd name="connsiteX11" fmla="*/ 5753 w 61365"/>
                            <a:gd name="connsiteY11" fmla="*/ 57530 h 91581"/>
                            <a:gd name="connsiteX12" fmla="*/ 31757 w 61365"/>
                            <a:gd name="connsiteY12" fmla="*/ 27474 h 91581"/>
                            <a:gd name="connsiteX13" fmla="*/ 50320 w 61365"/>
                            <a:gd name="connsiteY13" fmla="*/ 37132 h 91581"/>
                            <a:gd name="connsiteX14" fmla="*/ 50320 w 61365"/>
                            <a:gd name="connsiteY14" fmla="*/ 6244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91581">
                              <a:moveTo>
                                <a:pt x="50396" y="57696"/>
                              </a:moveTo>
                              <a:cubicBezTo>
                                <a:pt x="50396" y="44791"/>
                                <a:pt x="43186" y="35800"/>
                                <a:pt x="32600" y="35800"/>
                              </a:cubicBezTo>
                              <a:cubicBezTo>
                                <a:pt x="22015" y="35800"/>
                                <a:pt x="14651" y="44625"/>
                                <a:pt x="14651" y="57446"/>
                              </a:cubicBezTo>
                              <a:cubicBezTo>
                                <a:pt x="14651" y="70268"/>
                                <a:pt x="21861" y="79093"/>
                                <a:pt x="32600" y="79093"/>
                              </a:cubicBezTo>
                              <a:cubicBezTo>
                                <a:pt x="43339" y="79093"/>
                                <a:pt x="50396" y="70184"/>
                                <a:pt x="50396" y="57696"/>
                              </a:cubicBezTo>
                              <a:moveTo>
                                <a:pt x="50320" y="6244"/>
                              </a:moveTo>
                              <a:lnTo>
                                <a:pt x="58987" y="6244"/>
                              </a:lnTo>
                              <a:lnTo>
                                <a:pt x="58987" y="86919"/>
                              </a:lnTo>
                              <a:lnTo>
                                <a:pt x="51470" y="86919"/>
                              </a:lnTo>
                              <a:lnTo>
                                <a:pt x="50320" y="77428"/>
                              </a:lnTo>
                              <a:cubicBezTo>
                                <a:pt x="46714" y="82839"/>
                                <a:pt x="40885" y="87585"/>
                                <a:pt x="31757" y="87585"/>
                              </a:cubicBezTo>
                              <a:cubicBezTo>
                                <a:pt x="16799" y="87585"/>
                                <a:pt x="5753" y="76678"/>
                                <a:pt x="5753" y="57530"/>
                              </a:cubicBezTo>
                              <a:cubicBezTo>
                                <a:pt x="5753" y="39546"/>
                                <a:pt x="16799" y="27474"/>
                                <a:pt x="31757" y="27474"/>
                              </a:cubicBezTo>
                              <a:cubicBezTo>
                                <a:pt x="40885" y="27474"/>
                                <a:pt x="47021" y="31471"/>
                                <a:pt x="50320" y="37132"/>
                              </a:cubicBezTo>
                              <a:lnTo>
                                <a:pt x="50320"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Freihandform: Form 38"/>
                      <wps:cNvSpPr/>
                      <wps:spPr>
                        <a:xfrm>
                          <a:off x="7055643"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2 w 53694"/>
                            <a:gd name="connsiteY5" fmla="*/ 6245 h 66604"/>
                            <a:gd name="connsiteX6" fmla="*/ 50243 w 53694"/>
                            <a:gd name="connsiteY6" fmla="*/ 24811 h 66604"/>
                            <a:gd name="connsiteX7" fmla="*/ 41345 w 53694"/>
                            <a:gd name="connsiteY7" fmla="*/ 24811 h 66604"/>
                            <a:gd name="connsiteX8" fmla="*/ 28152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379"/>
                                <a:pt x="28688" y="40380"/>
                              </a:cubicBezTo>
                              <a:cubicBezTo>
                                <a:pt x="16569" y="38798"/>
                                <a:pt x="6904" y="36134"/>
                                <a:pt x="6904" y="23895"/>
                              </a:cubicBezTo>
                              <a:cubicBezTo>
                                <a:pt x="6904" y="13155"/>
                                <a:pt x="15955" y="6162"/>
                                <a:pt x="28152" y="6245"/>
                              </a:cubicBezTo>
                              <a:cubicBezTo>
                                <a:pt x="40501" y="6328"/>
                                <a:pt x="49399" y="12572"/>
                                <a:pt x="50243" y="24811"/>
                              </a:cubicBezTo>
                              <a:lnTo>
                                <a:pt x="41345" y="24811"/>
                              </a:lnTo>
                              <a:cubicBezTo>
                                <a:pt x="40731" y="18816"/>
                                <a:pt x="35592" y="14321"/>
                                <a:pt x="28152"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9D9F131" id="Grafik 2" o:spid="_x0000_s1026" alt="Logo FWF Österreichischer Wissenschaftsfonds" style="position:absolute;margin-left:331.9pt;margin-top:.4pt;width:142.95pt;height:19.5pt;z-index:251659264;mso-width-relative:margin;mso-height-relative:margin" coordorigin="54704,4532" coordsize="16338,2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">
              <v:shape id="Freihandform: Form 3" o:spid="_x0000_s1027" style="position:absolute;left:54647;top:4471;width:1611;height:2331;visibility:visible;mso-wrap-style:square;v-text-anchor:middle" coordsize="161084,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" path="m49322,6244l5753,53533r,173338l34825,226871r77,-96909l145590,129962r,-26892l34902,103070r-77,-69768l160087,33302r,-27058l49322,6244xe" fillcolor="#292c6e" stroked="f">
                <v:stroke joinstyle="miter"/>
                <v:path arrowok="t" o:connecttype="custom" o:connectlocs="49322,6244;5753,53533;5753,226872;34825,226872;34902,129963;145590,129963;145590,103070;34902,103070;34825,33302;160087,33302;160087,6244;49322,6244" o:connectangles="0,0,0,0,0,0,0,0,0,0,0,0"/>
              </v:shape>
              <v:shape id="Freihandform: Form 4" o:spid="_x0000_s1028" style="position:absolute;left:59116;top:4471;width:1611;height:2331;visibility:visible;mso-wrap-style:square;v-text-anchor:middle" coordsize="161084,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" path="m49322,6244l5753,53533r,173338l34825,226871r153,-96909l145666,129962r,-26892l34978,103070,34825,33302r125339,l160164,6244r-110842,xe" fillcolor="#292c6e" stroked="f">
                <v:stroke joinstyle="miter"/>
                <v:path arrowok="t" o:connecttype="custom" o:connectlocs="49322,6244;5753,53533;5753,226872;34825,226872;34978,129963;145666,129963;145666,103070;34978,103070;34825,33302;160164,33302;160164,6244;49322,6244" o:connectangles="0,0,0,0,0,0,0,0,0,0,0,0"/>
              </v:shape>
              <v:shape id="Freihandform: Form 5" o:spid="_x0000_s1029" style="position:absolute;left:56336;top:4471;width:2685;height:2331;visibility:visible;mso-wrap-style:square;v-text-anchor:middle" coordsize="268473,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" path="m195065,203060l153337,6244r-33291,l78318,203144,36589,6244r-30836,l57377,226871r40424,c103247,200063,129098,90665,136692,47123v4525,24310,38353,177167,38890,179748l216083,226871,267630,6244r-30836,l195065,203144r,-84xe" fillcolor="#292c6e" stroked="f">
                <v:stroke joinstyle="miter"/>
                <v:path arrowok="t" o:connecttype="custom" o:connectlocs="195066,203061;153338,6244;120046,6244;78318,203145;36589,6244;5753,6244;57377,226872;97801,226872;136693,47123;175583,226872;216084,226872;267631,6244;236795,6244;195066,203145" o:connectangles="0,0,0,0,0,0,0,0,0,0,0,0,0,0"/>
              </v:shape>
              <v:shape id="Freihandform: Form 6" o:spid="_x0000_s1030" style="position:absolute;left:61432;top:4469;width:767;height:1083;visibility:visible;mso-wrap-style:square;v-text-anchor:middle" coordsize="76706,108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" path="m50857,6244v3221,,5523,2581,5523,5995c56380,15652,54078,18066,50857,18066v-3222,,-5600,-2497,-5600,-5827c45257,8908,47788,6244,50857,6244t-19330,c34825,6244,37126,8825,37126,12239v,3413,-2301,5827,-5599,5827c28228,18066,26004,15569,26004,12239v,-3331,2378,-5995,5523,-5995m41192,99407v15494,,26003,-13237,26003,-31803c67195,49038,56686,35800,41192,35800v-15495,,-26004,13238,-26004,31804c15188,86170,25697,99407,41192,99407t,9242c20251,108649,5753,91415,5753,67687v,-23728,14498,-41045,35439,-41045c62133,26642,76630,43959,76630,67687v,23728,-14497,40962,-35438,40962e" fillcolor="#292c6e" stroked="f">
                <v:stroke joinstyle="miter"/>
                <v:path arrowok="t" o:connecttype="custom" o:connectlocs="50858,6244;56381,12239;50858,18066;45258,12239;50858,6244;31527,6244;37126,12239;31527,18066;26004,12239;31527,6244;41193,99407;67196,67604;41193,35800;15188,67604;41193,99407;41193,108649;5753,67687;41193,26642;76631,67687;41193,108649" o:connectangles="0,0,0,0,0,0,0,0,0,0,0,0,0,0,0,0,0,0,0,0"/>
              </v:shape>
              <v:shape id="Freihandform: Form 7" o:spid="_x0000_s1031" style="position:absolute;left:62225;top:4891;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" path="m14728,46374v307,6910,5906,11989,14958,11989c37356,58363,42726,54783,42726,49371v,-7409,-5907,-7909,-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8" o:spid="_x0000_s1032" style="position:absolute;left:62726;top:4734;width:384;height:833;visibility:visible;mso-wrap-style:square;v-text-anchor:middle" coordsize="38353,8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" path="m15495,31387r-9742,l5753,22729r9742,l15495,6244r8668,l24163,22729r14037,l38200,31387r-14037,l24163,66105v,4912,1610,6827,6290,6827l39044,72932r,8658l29609,81590v-10432,,-14114,-4995,-14114,-15319l15495,31387xe" fillcolor="#292c6e" stroked="f">
                <v:stroke joinstyle="miter"/>
                <v:path arrowok="t" o:connecttype="custom" o:connectlocs="15495,31387;5753,31387;5753,22729;15495,22729;15495,6244;24163,6244;24163,22729;38200,22729;38200,31387;24163,31387;24163,66106;30453,72933;39044,72933;39044,81591;29609,81591;15495,66272;15495,31387" o:connectangles="0,0,0,0,0,0,0,0,0,0,0,0,0,0,0,0,0"/>
              </v:shape>
              <v:shape id="Freihandform: Form 9" o:spid="_x0000_s1033" style="position:absolute;left:63101;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" path="m47788,30305c46945,20148,40578,14486,31527,14486v-7978,,-15265,6245,-16109,15819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10" o:spid="_x0000_s1034" style="position:absolute;left:63719;top:4899;width:384;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11" o:spid="_x0000_s1035" style="position:absolute;left:64070;top:4899;width:384;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12" o:spid="_x0000_s1036" style="position:absolute;left:64388;top:4892;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" path="m47788,30305c46945,20148,40578,14486,31527,14486v-7978,,-15265,6245,-16109,15819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13" o:spid="_x0000_s1037" style="position:absolute;left:64992;top:4678;width:154;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" path="m6904,28307r8667,l15571,87085r-8667,l6904,28307xm5753,12322v,-3580,2455,-6078,5600,-6078c14498,6244,16952,8742,16952,12322v,3580,-2454,6077,-5599,6077c8208,18399,5753,15902,5753,12322e" fillcolor="#292c6e" stroked="f">
                <v:stroke joinstyle="miter"/>
                <v:path arrowok="t" o:connecttype="custom" o:connectlocs="6904,28307;15571,28307;15571,87085;6904,87085;6904,28307;5753,12322;11353,6244;16952,12322;11353,18399;5753,12322" o:connectangles="0,0,0,0,0,0,0,0,0,0"/>
              </v:shape>
              <v:shape id="Freihandform: Form 14" o:spid="_x0000_s1038" style="position:absolute;left:65189;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" path="m5906,36383c5906,18399,16645,6244,32294,6244v13270,,21631,8076,23855,20981l47021,27225c45411,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15" o:spid="_x0000_s1039" style="position:absolute;left:65794;top:4680;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" path="m54308,54199r,32720l45564,86919r,-32137c45564,42544,40118,36133,30836,36133v-10049,,-16338,8159,-16338,21397l14498,86919r-8745,l5753,6244r8745,l14498,37798c17642,32303,23165,27391,32294,27391v12119,,21938,7243,21938,26725e" fillcolor="#292c6e" stroked="f">
                <v:stroke joinstyle="miter"/>
                <v:path arrowok="t" o:connecttype="custom" o:connectlocs="54309,54199;54309,86919;45565,86919;45565,54782;30837,36133;14498,57530;14498,86919;5753,86919;5753,6244;14498,6244;14498,37798;32295,27391;54233,54116" o:connectangles="0,0,0,0,0,0,0,0,0,0,0,0,0"/>
              </v:shape>
              <v:shape id="Freihandform: Form 16" o:spid="_x0000_s1040" style="position:absolute;left:66388;top:4678;width:153;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" path="m6904,28307r8667,l15571,87085r-8667,l6904,28307xm5753,12322v,-3580,2455,-6078,5600,-6078c14498,6244,16952,8742,16952,12322v,3580,-2454,6077,-5599,6077c8208,18399,5753,15902,5753,12322e" fillcolor="#292c6e" stroked="f">
                <v:stroke joinstyle="miter"/>
                <v:path arrowok="t" o:connecttype="custom" o:connectlocs="6904,28307;15571,28307;15571,87085;6904,87085;6904,28307;5753,12322;11353,6244;16952,12322;11353,18399;5753,12322" o:connectangles="0,0,0,0,0,0,0,0,0,0"/>
              </v:shape>
              <v:shape id="Freihandform: Form 17" o:spid="_x0000_s1041" style="position:absolute;left:66584;top:4891;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" path="m14728,46374v307,6910,5906,11989,14958,11989c37356,58363,42726,54783,42726,49371v,-7409,-5907,-7909,-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18" o:spid="_x0000_s1042" style="position:absolute;left:67115;top:4892;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" path="m5906,36383c5906,18399,16645,6244,32294,6244v13270,,21631,8076,23855,20981l47021,27225c45411,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19" o:spid="_x0000_s1043" style="position:absolute;left:67720;top:4680;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" path="m54308,54199r,32720l45564,86919r,-32137c45564,42544,40118,36133,30836,36133v-10048,,-16338,8159,-16338,21397l14498,86919r-8745,l5753,6244r8745,l14498,37798c17643,32303,23165,27391,32294,27391v12119,,21938,7243,21938,26725e" fillcolor="#292c6e" stroked="f">
                <v:stroke joinstyle="miter"/>
                <v:path arrowok="t" o:connecttype="custom" o:connectlocs="54309,54199;54309,86919;45565,86919;45565,54782;30837,36133;14498,57530;14498,86919;5753,86919;5753,6244;14498,6244;14498,37798;32295,27391;54233,54116" o:connectangles="0,0,0,0,0,0,0,0,0,0,0,0,0"/>
              </v:shape>
              <v:shape id="Freihandform: Form 20" o:spid="_x0000_s1044" style="position:absolute;left:68302;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" path="m47788,30305c46945,20148,40578,14486,31527,14486v-7978,,-15265,6245,-16109,15819l47788,30305xm5753,36299c5753,18483,16185,6244,31450,6244v15265,,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21" o:spid="_x0000_s1045" style="position:absolute;left:68920;top:4899;width:383;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22" o:spid="_x0000_s1046" style="position:absolute;left:61404;top:5871;width:1074;height:916;visibility:visible;mso-wrap-style:square;v-text-anchor:middle" coordsize="107389,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" path="m95577,6244l78011,73931,60445,6244r-9358,l32831,73931,15418,6244r-9665,l27384,86836r11046,l55306,22895,72335,86836r11045,l105088,6244r-9511,xe" fillcolor="#292c6e" stroked="f">
                <v:stroke joinstyle="miter"/>
                <v:path arrowok="t" o:connecttype="custom" o:connectlocs="95578,6244;78012,73931;60446,6244;51087,6244;32831,73931;15418,6244;5753,6244;27384,86836;38430,86836;55307,22895;72336,86836;83381,86836;105089,6244;95578,6244" o:connectangles="0,0,0,0,0,0,0,0,0,0,0,0,0,0"/>
              </v:shape>
              <v:shape id="Freihandform: Form 23" o:spid="_x0000_s1047" style="position:absolute;left:62463;top:5869;width:153;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" path="m6904,28307r8744,l15648,87085r-8744,l6904,28307xm5753,12322v,-3580,2455,-6078,5600,-6078c14498,6244,16952,8742,16952,12322v,3580,-2454,6077,-5599,6077c8208,18399,5753,15902,5753,12322e" fillcolor="#292c6e" stroked="f">
                <v:stroke joinstyle="miter"/>
                <v:path arrowok="t" o:connecttype="custom" o:connectlocs="6904,28307;15648,28307;15648,87085;6904,87085;6904,28307;5753,12322;11353,6244;16952,12322;11353,18399;5753,12322" o:connectangles="0,0,0,0,0,0,0,0,0,0"/>
              </v:shape>
              <v:shape id="Freihandform: Form 24" o:spid="_x0000_s1048" style="position:absolute;left:62657;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" path="m14728,46374v307,6910,5906,11989,14958,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25" o:spid="_x0000_s1049" style="position:absolute;left:63187;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" path="m14728,46374v307,6910,5906,11989,14957,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6,58363;42727,49371;28689,40380;6904,23895;28152,6245;50244,24811;41346,24811;28152,14321;15495,23229;29073,31555;51241,48705;29610,66439;5753,46374;14651,46374" o:connectangles="0,0,0,0,0,0,0,0,0,0,0,0,0,0,0"/>
              </v:shape>
              <v:shape id="Freihandform: Form 26" o:spid="_x0000_s1050" style="position:absolute;left:63720;top:6083;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" path="m47788,30305c46945,20148,40578,14570,31527,14570v-7978,,-15265,6244,-16109,15735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570;15418,30305;47788,30305;5753,36299;31450,6244;57147,34135;56916,38131;14881,38131;14881,38964;31987,57946;47405,45957;56226,45957;32677,66355;5830,36299" o:connectangles="0,0,0,0,0,0,0,0,0,0,0,0,0,0,0"/>
              </v:shape>
              <v:shape id="Freihandform: Form 27" o:spid="_x0000_s1051" style="position:absolute;left:64332;top:6082;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" path="m54232,33052r,32720l45487,65772r,-32137c45487,21397,40271,14986,30836,14986v-10202,,-16338,8159,-16338,21397l14498,65772r-8745,l5753,6993r7517,l14421,14903c17643,10407,23089,6244,32217,6244v12196,,21861,7243,21861,26725e" fillcolor="#292c6e" stroked="f">
                <v:stroke joinstyle="miter"/>
                <v:path arrowok="t" o:connecttype="custom" o:connectlocs="54233,33052;54233,65772;45488,65772;45488,33635;30837,14986;14498,36383;14498,65772;5753,65772;5753,6993;13270,6993;14421,14903;32218,6244;54079,32969" o:connectangles="0,0,0,0,0,0,0,0,0,0,0,0,0"/>
              </v:shape>
              <v:shape id="Freihandform: Form 28" o:spid="_x0000_s1052" style="position:absolute;left:64906;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" path="m14728,46374v306,6910,5906,11989,14957,11989c37356,58363,42726,54783,42726,49371v,-7409,-5907,-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6,58363;42727,49371;28689,40380;6904,23895;28152,6245;50244,24811;41346,24811;28152,14321;15495,23229;29073,31555;51241,48705;29610,66439;5753,46374;14651,46374" o:connectangles="0,0,0,0,0,0,0,0,0,0,0,0,0,0,0"/>
              </v:shape>
              <v:shape id="Freihandform: Form 29" o:spid="_x0000_s1053" style="position:absolute;left:65437;top:6084;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" path="m5906,36383c5906,18399,16645,6244,32294,6244v13270,,21631,8076,23855,20981l47021,27225c45410,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30" o:spid="_x0000_s1054" style="position:absolute;left:66036;top:5871;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" path="m54308,54116r,32720l45564,86836r,-32137c45564,42460,40118,36050,30836,36050v-10048,,-16338,8159,-16338,21396l14498,86836r-8745,l5753,6244r8745,l14498,37798c17643,32303,23165,27391,32294,27391v12119,,21938,7243,21938,26725e" fillcolor="#292c6e" stroked="f">
                <v:stroke joinstyle="miter"/>
                <v:path arrowok="t" o:connecttype="custom" o:connectlocs="54309,54116;54309,86836;45565,86836;45565,54699;30837,36050;14498,57446;14498,86836;5753,86836;5753,6244;14498,6244;14498,37798;32295,27391;54233,54116" o:connectangles="0,0,0,0,0,0,0,0,0,0,0,0,0"/>
              </v:shape>
              <v:shape id="Freihandform: Form 31" o:spid="_x0000_s1055" style="position:absolute;left:66614;top:6084;width:614;height:667;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" path="m43416,38714r-16799,c18870,38714,14498,41794,14498,48538v,5745,4602,9658,11812,9658c37126,58196,43416,51369,43416,41628r,-2914xm58374,56947r,8658l53618,65605v-7210,,-9665,-3330,-9742,-9074c40501,61859,35055,66355,25697,66355,13807,66355,5753,59861,5753,49204v,-11739,7517,-18316,21785,-18316l43416,30888r,-3996c43416,19315,38430,14653,29916,14653v-7671,,-12734,3913,-13808,9907l7441,24560c8745,13071,17336,6244,30376,6244v13807,,21785,7493,21785,21147l52161,53117v,3081,1074,3913,3528,3913l58451,57030r-77,-83xe" fillcolor="#292c6e" stroked="f">
                <v:stroke joinstyle="miter"/>
                <v:path arrowok="t" o:connecttype="custom" o:connectlocs="43416,38714;26617,38714;14498,48538;26310,58196;43416,41628;43416,38714;58374,56947;58374,65605;53618,65605;43876,56531;25697,66355;5753,49204;27538,30888;43416,30888;43416,26892;29916,14653;16108,24560;7441,24560;30376,6244;52161,27391;52161,53117;55689,57030;58451,57030" o:connectangles="0,0,0,0,0,0,0,0,0,0,0,0,0,0,0,0,0,0,0,0,0,0,0"/>
              </v:shape>
              <v:shape id="Freihandform: Form 32" o:spid="_x0000_s1056" style="position:absolute;left:67150;top:5870;width:691;height:916;visibility:visible;mso-wrap-style:square;v-text-anchor:middle" coordsize="69036,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" path="m69343,78260r,8659l59371,86919v-10432,,-14114,-4912,-14114,-15319l45257,36799r-21094,l24163,86919r-8668,l15495,36799r-9742,l5753,28140r9742,l15495,21563v,-10323,3988,-15319,14114,-15319l37893,6244r,8659l30146,14903v-4373,,-5983,1998,-5983,6410l24163,28140r21094,l45257,11656r8668,l53925,28140r13730,l67655,36799r-13730,l53925,71433v,4996,1611,6827,5983,6827l69343,78260xe" fillcolor="#292c6e" stroked="f">
                <v:stroke joinstyle="miter"/>
                <v:path arrowok="t" o:connecttype="custom" o:connectlocs="69343,78260;69343,86919;59371,86919;45257,71600;45257,36799;24163,36799;24163,86919;15495,86919;15495,36799;5753,36799;5753,28140;15495,28140;15495,21563;29609,6244;37893,6244;37893,14903;30146,14903;24163,21313;24163,28140;45257,28140;45257,11656;53925,11656;53925,28140;67655,28140;67655,36799;53925,36799;53925,71433;59908,78260;69343,78260" o:connectangles="0,0,0,0,0,0,0,0,0,0,0,0,0,0,0,0,0,0,0,0,0,0,0,0,0,0,0,0,0"/>
              </v:shape>
              <v:shape id="Freihandform: Form 33" o:spid="_x0000_s1057" style="position:absolute;left:67839;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" path="m14728,46374v307,6910,5906,11989,14958,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34" o:spid="_x0000_s1058" style="position:absolute;left:68334;top:5870;width:383;height:916;visibility:visible;mso-wrap-style:square;v-text-anchor:middle" coordsize="38353,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" path="m5753,28140r9742,l15495,21563v,-10323,4065,-15319,14114,-15319l39504,6244r,8659l30146,14903v-4373,,-5907,1915,-5907,6410l24239,28140r15265,l39504,36799r-15265,l24239,86919r-8667,l15572,36799r-9742,l5830,28140r-77,xe" fillcolor="#292c6e" stroked="f">
                <v:stroke joinstyle="miter"/>
                <v:path arrowok="t" o:connecttype="custom" o:connectlocs="5753,28140;15495,28140;15495,21563;29609,6244;39504,6244;39504,14903;30146,14903;24239,21313;24239,28140;39504,28140;39504,36799;24239,36799;24239,86919;15572,86919;15572,36799;5830,36799;5830,28140" o:connectangles="0,0,0,0,0,0,0,0,0,0,0,0,0,0,0,0,0"/>
              </v:shape>
              <v:shape id="Freihandform: Form 35" o:spid="_x0000_s1059" style="position:absolute;left:68715;top:6083;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" path="m50550,36299v,-12571,-7211,-21646,-17950,-21646c21861,14653,14651,23728,14651,36299v,12572,7210,21647,17949,21647c43339,57946,50550,48871,50550,36299t-44797,c5753,18483,16799,6244,32600,6244v15802,,26848,12239,26848,30055c59448,54116,48402,66355,32600,66355,16799,66355,5753,54116,5753,36299e" fillcolor="#292c6e" stroked="f">
                <v:stroke joinstyle="miter"/>
                <v:path arrowok="t" o:connecttype="custom" o:connectlocs="50550,36299;32600,14653;14651,36299;32600,57946;50550,36299;5753,36299;32600,6244;59448,36299;32600,66355;5753,36299" o:connectangles="0,0,0,0,0,0,0,0,0,0"/>
              </v:shape>
              <v:shape id="Freihandform: Form 36" o:spid="_x0000_s1060" style="position:absolute;left:69352;top:6082;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" path="m54155,33052r,32720l45410,65772r,-32137c45410,21397,40194,14986,30760,14986v-10203,,-16339,8159,-16339,21397l14421,65772r-8668,l5753,6993r7517,l14421,14903c17643,10407,23089,6244,32217,6244v12196,,21861,7243,21861,26725e" fillcolor="#292c6e" stroked="f">
                <v:stroke joinstyle="miter"/>
                <v:path arrowok="t" o:connecttype="custom" o:connectlocs="54156,33052;54156,65772;45411,65772;45411,33635;30761,14986;14421,36383;14421,65772;5753,65772;5753,6993;13270,6993;14421,14903;32218,6244;54079,32969" o:connectangles="0,0,0,0,0,0,0,0,0,0,0,0,0"/>
              </v:shape>
              <v:shape id="Freihandform: Form 37" o:spid="_x0000_s1061" style="position:absolute;left:69928;top:5871;width:613;height:916;visibility:visible;mso-wrap-style:square;v-text-anchor:middle" coordsize="61365,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" path="m50396,57696v,-12905,-7210,-21896,-17796,-21896c22015,35800,14651,44625,14651,57446v,12822,7210,21647,17949,21647c43339,79093,50396,70184,50396,57696m50320,6244r8667,l58987,86919r-7517,l50320,77428c46714,82839,40885,87585,31757,87585,16799,87585,5753,76678,5753,57530v,-17984,11046,-30056,26004,-30056c40885,27474,47021,31471,50320,37132r,-30888xe" fillcolor="#292c6e" stroked="f">
                <v:stroke joinstyle="miter"/>
                <v:path arrowok="t" o:connecttype="custom" o:connectlocs="50396,57696;32600,35800;14651,57446;32600,79093;50396,57696;50320,6244;58987,6244;58987,86919;51470,86919;50320,77428;31757,87585;5753,57530;31757,27474;50320,37132;50320,6244" o:connectangles="0,0,0,0,0,0,0,0,0,0,0,0,0,0,0"/>
              </v:shape>
              <v:shape id="Freihandform: Form 38" o:spid="_x0000_s1062" style="position:absolute;left:70556;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" path="m14728,46374v307,6910,5906,11989,14958,11989c37356,58363,42726,54783,42726,49371v,-7409,-5907,-7992,-14038,-8991c16569,38798,6904,36134,6904,23895,6904,13155,15955,6162,28152,6245v12349,83,21247,6327,22091,18566l41345,24811c40731,18816,35592,14321,28152,14321v-7441,,-12657,3413,-12657,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3,6245;50244,24811;41346,24811;28153,14321;15495,23229;29073,31555;51241,48705;29610,66439;5753,46374;14651,46374" o:connectangles="0,0,0,0,0,0,0,0,0,0,0,0,0,0,0"/>
              </v:shape>
            </v:group>
          </w:pict>
        </mc:Fallback>
      </mc:AlternateContent>
    </w:r>
  </w:p>
  <w:p w14:paraId="53B1C5AE" w14:textId="7B7AF340" w:rsidR="0004551C" w:rsidRDefault="0004551C" w:rsidP="0004551C">
    <w:pPr>
      <w:pStyle w:val="Kopfzeile"/>
      <w:tabs>
        <w:tab w:val="clear" w:pos="9072"/>
      </w:tabs>
      <w:ind w:right="-285"/>
    </w:pPr>
  </w:p>
  <w:p w14:paraId="36D2E499" w14:textId="77777777" w:rsidR="0004551C" w:rsidRDefault="0004551C" w:rsidP="0004551C">
    <w:pPr>
      <w:pStyle w:val="Kopfzeile"/>
      <w:tabs>
        <w:tab w:val="clear" w:pos="9072"/>
      </w:tabs>
      <w:ind w:right="-28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A214B5"/>
    <w:multiLevelType w:val="hybridMultilevel"/>
    <w:tmpl w:val="13BA46A4"/>
    <w:lvl w:ilvl="0" w:tplc="739A4DBE">
      <w:numFmt w:val="none"/>
      <w:lvlText w:val=""/>
      <w:lvlJc w:val="left"/>
      <w:pPr>
        <w:tabs>
          <w:tab w:val="num" w:pos="360"/>
        </w:tabs>
        <w:ind w:left="360" w:hanging="360"/>
      </w:pPr>
    </w:lvl>
    <w:lvl w:ilvl="1" w:tplc="E0C4483C">
      <w:numFmt w:val="none"/>
      <w:lvlText w:val=""/>
      <w:lvlJc w:val="left"/>
      <w:pPr>
        <w:tabs>
          <w:tab w:val="num" w:pos="360"/>
        </w:tabs>
        <w:ind w:left="360" w:hanging="360"/>
      </w:pPr>
    </w:lvl>
    <w:lvl w:ilvl="2" w:tplc="A16AFDDC">
      <w:numFmt w:val="none"/>
      <w:lvlText w:val=""/>
      <w:lvlJc w:val="left"/>
      <w:pPr>
        <w:tabs>
          <w:tab w:val="num" w:pos="360"/>
        </w:tabs>
        <w:ind w:left="360" w:hanging="360"/>
      </w:pPr>
    </w:lvl>
    <w:lvl w:ilvl="3" w:tplc="92A2D5A2">
      <w:numFmt w:val="none"/>
      <w:lvlText w:val=""/>
      <w:lvlJc w:val="left"/>
      <w:pPr>
        <w:tabs>
          <w:tab w:val="num" w:pos="360"/>
        </w:tabs>
        <w:ind w:left="360" w:hanging="360"/>
      </w:pPr>
    </w:lvl>
    <w:lvl w:ilvl="4" w:tplc="35D0D392">
      <w:numFmt w:val="none"/>
      <w:lvlText w:val=""/>
      <w:lvlJc w:val="left"/>
      <w:pPr>
        <w:tabs>
          <w:tab w:val="num" w:pos="360"/>
        </w:tabs>
        <w:ind w:left="360" w:hanging="360"/>
      </w:pPr>
    </w:lvl>
    <w:lvl w:ilvl="5" w:tplc="1222249C">
      <w:numFmt w:val="none"/>
      <w:lvlText w:val=""/>
      <w:lvlJc w:val="left"/>
      <w:pPr>
        <w:tabs>
          <w:tab w:val="num" w:pos="360"/>
        </w:tabs>
        <w:ind w:left="360" w:hanging="360"/>
      </w:pPr>
    </w:lvl>
    <w:lvl w:ilvl="6" w:tplc="C58AFC1E">
      <w:numFmt w:val="none"/>
      <w:lvlText w:val=""/>
      <w:lvlJc w:val="left"/>
      <w:pPr>
        <w:tabs>
          <w:tab w:val="num" w:pos="360"/>
        </w:tabs>
        <w:ind w:left="360" w:hanging="360"/>
      </w:pPr>
    </w:lvl>
    <w:lvl w:ilvl="7" w:tplc="C2EC516C">
      <w:numFmt w:val="none"/>
      <w:lvlText w:val=""/>
      <w:lvlJc w:val="left"/>
      <w:pPr>
        <w:tabs>
          <w:tab w:val="num" w:pos="360"/>
        </w:tabs>
        <w:ind w:left="360" w:hanging="360"/>
      </w:pPr>
    </w:lvl>
    <w:lvl w:ilvl="8" w:tplc="189A2450">
      <w:numFmt w:val="none"/>
      <w:lvlText w:val=""/>
      <w:lvlJc w:val="left"/>
      <w:pPr>
        <w:tabs>
          <w:tab w:val="num" w:pos="360"/>
        </w:tabs>
        <w:ind w:left="360" w:hanging="360"/>
      </w:pPr>
    </w:lvl>
  </w:abstractNum>
  <w:abstractNum w:abstractNumId="1" w15:restartNumberingAfterBreak="0">
    <w:nsid w:val="44C4475A"/>
    <w:multiLevelType w:val="singleLevel"/>
    <w:tmpl w:val="3ABE0A6A"/>
    <w:name w:val="Bullet 7"/>
    <w:lvl w:ilvl="0">
      <w:numFmt w:val="bullet"/>
      <w:lvlText w:val=""/>
      <w:lvlJc w:val="left"/>
      <w:pPr>
        <w:ind w:left="0" w:firstLine="0"/>
      </w:pPr>
      <w:rPr>
        <w:rFonts w:ascii="Wingdings" w:eastAsia="Wingdings" w:hAnsi="Wingdings" w:cs="Wingdings"/>
      </w:rPr>
    </w:lvl>
  </w:abstractNum>
  <w:abstractNum w:abstractNumId="2" w15:restartNumberingAfterBreak="0">
    <w:nsid w:val="47957255"/>
    <w:multiLevelType w:val="hybridMultilevel"/>
    <w:tmpl w:val="AB2AEF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40E3325"/>
    <w:multiLevelType w:val="hybridMultilevel"/>
    <w:tmpl w:val="BEEE2C1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C856B3"/>
    <w:multiLevelType w:val="singleLevel"/>
    <w:tmpl w:val="9BA8FDA8"/>
    <w:name w:val="Bullet 1"/>
    <w:lvl w:ilvl="0">
      <w:numFmt w:val="bullet"/>
      <w:pStyle w:val="Aufzhlungszeichen"/>
      <w:lvlText w:val=""/>
      <w:lvlJc w:val="left"/>
      <w:pPr>
        <w:ind w:left="0" w:firstLine="0"/>
      </w:pPr>
      <w:rPr>
        <w:rFonts w:ascii="Wingdings" w:eastAsia="Wingdings" w:hAnsi="Wingdings" w:cs="Wingdings"/>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283"/>
  <w:drawingGridVerticalSpacing w:val="283"/>
  <w:doNotShadeFormData/>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85D2C"/>
    <w:rsid w:val="0004551C"/>
    <w:rsid w:val="001807CB"/>
    <w:rsid w:val="001B31B2"/>
    <w:rsid w:val="0024468C"/>
    <w:rsid w:val="00277265"/>
    <w:rsid w:val="00333E89"/>
    <w:rsid w:val="00395744"/>
    <w:rsid w:val="003C673A"/>
    <w:rsid w:val="005C7096"/>
    <w:rsid w:val="00641AD8"/>
    <w:rsid w:val="00682370"/>
    <w:rsid w:val="007557F2"/>
    <w:rsid w:val="00776D2B"/>
    <w:rsid w:val="007E5A88"/>
    <w:rsid w:val="007E60AA"/>
    <w:rsid w:val="00827647"/>
    <w:rsid w:val="008C5568"/>
    <w:rsid w:val="009E7C3D"/>
    <w:rsid w:val="00A16D3A"/>
    <w:rsid w:val="00A85D2C"/>
    <w:rsid w:val="00BD098E"/>
    <w:rsid w:val="00C559E1"/>
    <w:rsid w:val="00D21BAD"/>
    <w:rsid w:val="00E37EEB"/>
    <w:rsid w:val="00ED5E5A"/>
    <w:rsid w:val="00F151C6"/>
    <w:rsid w:val="00F278F7"/>
    <w:rsid w:val="00FE1A1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D7832"/>
  <w15:docId w15:val="{F050AFD6-20E0-4AD9-8924-3D6B247A7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kern w:val="1"/>
        <w:lang w:val="de-AT" w:eastAsia="zh-CN" w:bidi="ar-SA"/>
      </w:rPr>
    </w:rPrDefault>
    <w:pPrDefault>
      <w:pPr>
        <w:widowControl w:val="0"/>
        <w:spacing w:after="12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Calibri" w:eastAsia="Calibri" w:hAnsi="Calibri" w:cs="Calibri"/>
      <w:sz w:val="24"/>
      <w:szCs w:val="24"/>
    </w:rPr>
  </w:style>
  <w:style w:type="paragraph" w:styleId="berschrift1">
    <w:name w:val="heading 1"/>
    <w:basedOn w:val="Standard"/>
    <w:next w:val="Standard"/>
    <w:qFormat/>
    <w:pPr>
      <w:keepNext/>
      <w:keepLines/>
      <w:spacing w:before="240"/>
      <w:outlineLvl w:val="0"/>
    </w:pPr>
    <w:rPr>
      <w:sz w:val="36"/>
      <w:szCs w:val="36"/>
    </w:rPr>
  </w:style>
  <w:style w:type="paragraph" w:styleId="berschrift2">
    <w:name w:val="heading 2"/>
    <w:basedOn w:val="berschrift1"/>
    <w:next w:val="Standard"/>
    <w:qFormat/>
    <w:pPr>
      <w:outlineLvl w:val="1"/>
    </w:pPr>
    <w:rPr>
      <w:sz w:val="32"/>
      <w:szCs w:val="32"/>
    </w:rPr>
  </w:style>
  <w:style w:type="paragraph" w:styleId="berschrift3">
    <w:name w:val="heading 3"/>
    <w:basedOn w:val="berschrift2"/>
    <w:next w:val="Standard"/>
    <w:qFormat/>
    <w:pPr>
      <w:outlineLvl w:val="2"/>
    </w:pPr>
    <w:rPr>
      <w:sz w:val="28"/>
      <w:szCs w:val="28"/>
    </w:rPr>
  </w:style>
  <w:style w:type="paragraph" w:styleId="berschrift4">
    <w:name w:val="heading 4"/>
    <w:basedOn w:val="berschrift3"/>
    <w:next w:val="Standard"/>
    <w:qFormat/>
    <w:pPr>
      <w:outlineLvl w:val="3"/>
    </w:pPr>
    <w:rPr>
      <w:b/>
      <w:bCs/>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pPr>
      <w:spacing w:before="240"/>
      <w:outlineLvl w:val="0"/>
    </w:pPr>
    <w:rPr>
      <w:rFonts w:ascii="Calibri Light" w:eastAsia="Calibri Light" w:hAnsi="Calibri Light" w:cs="Calibri Light"/>
      <w:b/>
      <w:bCs/>
      <w:caps/>
      <w:sz w:val="40"/>
      <w:szCs w:val="40"/>
    </w:rPr>
  </w:style>
  <w:style w:type="paragraph" w:styleId="Endnotentext">
    <w:name w:val="endnote text"/>
    <w:basedOn w:val="Standard"/>
    <w:qFormat/>
    <w:pPr>
      <w:spacing w:after="0" w:line="240" w:lineRule="auto"/>
    </w:pPr>
    <w:rPr>
      <w:sz w:val="20"/>
      <w:szCs w:val="20"/>
    </w:rPr>
  </w:style>
  <w:style w:type="paragraph" w:styleId="Aufzhlungszeichen">
    <w:name w:val="List Bullet"/>
    <w:basedOn w:val="Standard"/>
    <w:qFormat/>
    <w:pPr>
      <w:numPr>
        <w:numId w:val="2"/>
      </w:numPr>
      <w:spacing w:before="40" w:after="60" w:line="264" w:lineRule="auto"/>
      <w:ind w:left="340" w:hanging="360"/>
    </w:pPr>
  </w:style>
  <w:style w:type="paragraph" w:styleId="Aufzhlungszeichen2">
    <w:name w:val="List Bullet 2"/>
    <w:basedOn w:val="Aufzhlungszeichen"/>
    <w:qFormat/>
    <w:pPr>
      <w:ind w:left="643"/>
    </w:pPr>
  </w:style>
  <w:style w:type="paragraph" w:customStyle="1" w:styleId="Kommentartext1">
    <w:name w:val="Kommentartext1"/>
    <w:basedOn w:val="Standard"/>
    <w:qFormat/>
    <w:pPr>
      <w:spacing w:line="240" w:lineRule="auto"/>
    </w:pPr>
    <w:rPr>
      <w:sz w:val="20"/>
      <w:szCs w:val="20"/>
    </w:rPr>
  </w:style>
  <w:style w:type="paragraph" w:customStyle="1" w:styleId="Kommentarthema1">
    <w:name w:val="Kommentarthema1"/>
    <w:basedOn w:val="Kommentartext1"/>
    <w:next w:val="Kommentartext1"/>
    <w:qFormat/>
    <w:rPr>
      <w:b/>
      <w:bCs/>
    </w:rPr>
  </w:style>
  <w:style w:type="paragraph" w:styleId="Sprechblasentext">
    <w:name w:val="Balloon Text"/>
    <w:basedOn w:val="Standard"/>
    <w:qFormat/>
    <w:rPr>
      <w:rFonts w:ascii="Segoe UI" w:eastAsia="SimSun" w:hAnsi="Segoe UI" w:cs="Segoe UI"/>
      <w:sz w:val="18"/>
      <w:szCs w:val="18"/>
    </w:rPr>
  </w:style>
  <w:style w:type="paragraph" w:customStyle="1" w:styleId="CommentText">
    <w:name w:val="Comment Text"/>
    <w:basedOn w:val="Standard"/>
    <w:qFormat/>
    <w:pPr>
      <w:spacing w:after="0" w:line="240" w:lineRule="auto"/>
    </w:pPr>
    <w:rPr>
      <w:sz w:val="20"/>
      <w:szCs w:val="20"/>
    </w:rPr>
  </w:style>
  <w:style w:type="paragraph" w:customStyle="1" w:styleId="Kommentartext2">
    <w:name w:val="Kommentartext2"/>
    <w:basedOn w:val="Standard"/>
    <w:qFormat/>
    <w:pPr>
      <w:spacing w:line="240" w:lineRule="auto"/>
    </w:pPr>
    <w:rPr>
      <w:sz w:val="20"/>
      <w:szCs w:val="20"/>
    </w:rPr>
  </w:style>
  <w:style w:type="paragraph" w:styleId="berarbeitung">
    <w:name w:val="Revision"/>
    <w:qFormat/>
    <w:pPr>
      <w:widowControl/>
      <w:spacing w:after="0" w:line="240" w:lineRule="auto"/>
    </w:pPr>
    <w:rPr>
      <w:rFonts w:ascii="Calibri" w:eastAsia="Calibri" w:hAnsi="Calibri" w:cs="Calibri"/>
      <w:sz w:val="24"/>
      <w:szCs w:val="24"/>
    </w:rPr>
  </w:style>
  <w:style w:type="paragraph" w:customStyle="1" w:styleId="Kommentarthema2">
    <w:name w:val="Kommentarthema2"/>
    <w:basedOn w:val="Kommentartext2"/>
    <w:next w:val="Kommentartext2"/>
    <w:qFormat/>
    <w:rPr>
      <w:b/>
      <w:bCs/>
    </w:rPr>
  </w:style>
  <w:style w:type="paragraph" w:customStyle="1" w:styleId="CommentText0">
    <w:name w:val="Comment Text"/>
    <w:basedOn w:val="Standard"/>
    <w:qFormat/>
    <w:pPr>
      <w:spacing w:after="0" w:line="240" w:lineRule="auto"/>
    </w:pPr>
    <w:rPr>
      <w:sz w:val="20"/>
      <w:szCs w:val="20"/>
    </w:rPr>
  </w:style>
  <w:style w:type="character" w:styleId="Hyperlink">
    <w:name w:val="Hyperlink"/>
    <w:rPr>
      <w:color w:val="0000FF"/>
      <w:u w:val="single"/>
    </w:rPr>
  </w:style>
  <w:style w:type="character" w:customStyle="1" w:styleId="Kommentarzeichen1">
    <w:name w:val="Kommentarzeichen1"/>
    <w:basedOn w:val="Absatz-Standardschriftart"/>
    <w:rPr>
      <w:sz w:val="16"/>
      <w:szCs w:val="16"/>
    </w:rPr>
  </w:style>
  <w:style w:type="character" w:customStyle="1" w:styleId="KommentartextZchn">
    <w:name w:val="Kommentartext Zchn"/>
    <w:basedOn w:val="Absatz-Standardschriftart"/>
    <w:rPr>
      <w:rFonts w:ascii="Calibri" w:eastAsia="Calibri" w:hAnsi="Calibri" w:cs="Calibri"/>
    </w:rPr>
  </w:style>
  <w:style w:type="character" w:customStyle="1" w:styleId="KommentarthemaZchn">
    <w:name w:val="Kommentarthema Zchn"/>
    <w:basedOn w:val="KommentartextZchn"/>
    <w:rPr>
      <w:rFonts w:ascii="Calibri" w:eastAsia="Calibri" w:hAnsi="Calibri" w:cs="Calibri"/>
      <w:b/>
      <w:bCs/>
    </w:rPr>
  </w:style>
  <w:style w:type="character" w:customStyle="1" w:styleId="KommentartextZchn1">
    <w:name w:val="Kommentartext Zchn1"/>
    <w:basedOn w:val="Absatz-Standardschriftart"/>
    <w:rPr>
      <w:rFonts w:ascii="Calibri" w:eastAsia="Calibri" w:hAnsi="Calibri" w:cs="Calibri"/>
    </w:rPr>
  </w:style>
  <w:style w:type="character" w:customStyle="1" w:styleId="Kommentarzeichen2">
    <w:name w:val="Kommentarzeichen2"/>
    <w:basedOn w:val="Absatz-Standardschriftart"/>
    <w:rPr>
      <w:sz w:val="16"/>
      <w:szCs w:val="16"/>
    </w:rPr>
  </w:style>
  <w:style w:type="character" w:customStyle="1" w:styleId="KommentarthemaZchn1">
    <w:name w:val="Kommentarthema Zchn1"/>
    <w:basedOn w:val="KommentartextZchn1"/>
    <w:rPr>
      <w:rFonts w:ascii="Calibri" w:eastAsia="Calibri" w:hAnsi="Calibri" w:cs="Calibri"/>
      <w:b/>
      <w:bCs/>
    </w:rPr>
  </w:style>
  <w:style w:type="paragraph" w:styleId="Kommentartext">
    <w:name w:val="annotation text"/>
    <w:basedOn w:val="Standard"/>
    <w:link w:val="KommentartextZchn2"/>
    <w:uiPriority w:val="99"/>
    <w:pPr>
      <w:spacing w:line="240" w:lineRule="auto"/>
    </w:pPr>
    <w:rPr>
      <w:sz w:val="20"/>
      <w:szCs w:val="20"/>
    </w:rPr>
  </w:style>
  <w:style w:type="character" w:customStyle="1" w:styleId="KommentartextZchn2">
    <w:name w:val="Kommentartext Zchn2"/>
    <w:basedOn w:val="Absatz-Standardschriftart"/>
    <w:link w:val="Kommentartext"/>
    <w:uiPriority w:val="99"/>
    <w:rPr>
      <w:rFonts w:ascii="Calibri" w:eastAsia="Calibri" w:hAnsi="Calibri" w:cs="Calibri"/>
    </w:rPr>
  </w:style>
  <w:style w:type="character" w:styleId="Kommentarzeichen">
    <w:name w:val="annotation reference"/>
    <w:basedOn w:val="Absatz-Standardschriftart"/>
    <w:uiPriority w:val="99"/>
    <w:rPr>
      <w:sz w:val="16"/>
      <w:szCs w:val="16"/>
    </w:rPr>
  </w:style>
  <w:style w:type="character" w:styleId="BesuchterLink">
    <w:name w:val="FollowedHyperlink"/>
    <w:basedOn w:val="Absatz-Standardschriftart"/>
    <w:uiPriority w:val="99"/>
    <w:rsid w:val="001807CB"/>
    <w:rPr>
      <w:color w:val="800080" w:themeColor="followedHyperlink"/>
      <w:u w:val="single"/>
    </w:rPr>
  </w:style>
  <w:style w:type="character" w:customStyle="1" w:styleId="NichtaufgelsteErwhnung1">
    <w:name w:val="Nicht aufgelöste Erwähnung1"/>
    <w:basedOn w:val="Absatz-Standardschriftart"/>
    <w:uiPriority w:val="99"/>
    <w:semiHidden/>
    <w:unhideWhenUsed/>
    <w:rsid w:val="001807CB"/>
    <w:rPr>
      <w:color w:val="605E5C"/>
      <w:shd w:val="clear" w:color="auto" w:fill="E1DFDD"/>
    </w:rPr>
  </w:style>
  <w:style w:type="paragraph" w:styleId="Kommentarthema">
    <w:name w:val="annotation subject"/>
    <w:basedOn w:val="Kommentartext"/>
    <w:next w:val="Kommentartext"/>
    <w:link w:val="KommentarthemaZchn2"/>
    <w:uiPriority w:val="99"/>
    <w:semiHidden/>
    <w:unhideWhenUsed/>
    <w:rsid w:val="00FE1A1D"/>
    <w:rPr>
      <w:b/>
      <w:bCs/>
    </w:rPr>
  </w:style>
  <w:style w:type="character" w:customStyle="1" w:styleId="KommentarthemaZchn2">
    <w:name w:val="Kommentarthema Zchn2"/>
    <w:basedOn w:val="KommentartextZchn2"/>
    <w:link w:val="Kommentarthema"/>
    <w:uiPriority w:val="99"/>
    <w:semiHidden/>
    <w:rsid w:val="00FE1A1D"/>
    <w:rPr>
      <w:rFonts w:ascii="Calibri" w:eastAsia="Calibri" w:hAnsi="Calibri" w:cs="Calibri"/>
      <w:b/>
      <w:bCs/>
    </w:rPr>
  </w:style>
  <w:style w:type="character" w:styleId="NichtaufgelsteErwhnung">
    <w:name w:val="Unresolved Mention"/>
    <w:basedOn w:val="Absatz-Standardschriftart"/>
    <w:uiPriority w:val="99"/>
    <w:semiHidden/>
    <w:unhideWhenUsed/>
    <w:rsid w:val="009E7C3D"/>
    <w:rPr>
      <w:color w:val="605E5C"/>
      <w:shd w:val="clear" w:color="auto" w:fill="E1DFDD"/>
    </w:rPr>
  </w:style>
  <w:style w:type="paragraph" w:styleId="KeinLeerraum">
    <w:name w:val="No Spacing"/>
    <w:uiPriority w:val="1"/>
    <w:qFormat/>
    <w:rsid w:val="0004551C"/>
    <w:pPr>
      <w:widowControl/>
      <w:spacing w:after="0" w:line="240" w:lineRule="auto"/>
    </w:pPr>
    <w:rPr>
      <w:rFonts w:asciiTheme="minorHAnsi" w:eastAsiaTheme="minorEastAsia" w:hAnsiTheme="minorHAnsi" w:cstheme="minorBidi"/>
      <w:kern w:val="0"/>
      <w:sz w:val="22"/>
      <w:szCs w:val="22"/>
      <w:lang w:val="en-US" w:eastAsia="en-US"/>
    </w:rPr>
  </w:style>
  <w:style w:type="paragraph" w:styleId="NurText">
    <w:name w:val="Plain Text"/>
    <w:basedOn w:val="Standard"/>
    <w:link w:val="NurTextZchn"/>
    <w:uiPriority w:val="99"/>
    <w:unhideWhenUsed/>
    <w:qFormat/>
    <w:rsid w:val="0004551C"/>
    <w:pPr>
      <w:widowControl/>
      <w:spacing w:after="0" w:line="240" w:lineRule="auto"/>
    </w:pPr>
    <w:rPr>
      <w:rFonts w:eastAsiaTheme="minorHAnsi" w:cstheme="minorBidi"/>
      <w:kern w:val="0"/>
      <w:sz w:val="22"/>
      <w:szCs w:val="21"/>
      <w:u w:color="000000"/>
      <w:lang w:val="de-DE" w:eastAsia="en-US"/>
    </w:rPr>
  </w:style>
  <w:style w:type="character" w:customStyle="1" w:styleId="NurTextZchn">
    <w:name w:val="Nur Text Zchn"/>
    <w:basedOn w:val="Absatz-Standardschriftart"/>
    <w:link w:val="NurText"/>
    <w:uiPriority w:val="99"/>
    <w:qFormat/>
    <w:rsid w:val="0004551C"/>
    <w:rPr>
      <w:rFonts w:ascii="Calibri" w:eastAsiaTheme="minorHAnsi" w:hAnsi="Calibri" w:cstheme="minorBidi"/>
      <w:kern w:val="0"/>
      <w:sz w:val="22"/>
      <w:szCs w:val="21"/>
      <w:u w:color="000000"/>
      <w:lang w:val="de-DE" w:eastAsia="en-US"/>
    </w:rPr>
  </w:style>
  <w:style w:type="paragraph" w:styleId="Kopfzeile">
    <w:name w:val="header"/>
    <w:basedOn w:val="Standard"/>
    <w:link w:val="KopfzeileZchn"/>
    <w:uiPriority w:val="99"/>
    <w:unhideWhenUsed/>
    <w:rsid w:val="0004551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4551C"/>
    <w:rPr>
      <w:rFonts w:ascii="Calibri" w:eastAsia="Calibri" w:hAnsi="Calibri" w:cs="Calibri"/>
      <w:sz w:val="24"/>
      <w:szCs w:val="24"/>
    </w:rPr>
  </w:style>
  <w:style w:type="paragraph" w:styleId="Fuzeile">
    <w:name w:val="footer"/>
    <w:basedOn w:val="Standard"/>
    <w:link w:val="FuzeileZchn"/>
    <w:uiPriority w:val="99"/>
    <w:unhideWhenUsed/>
    <w:rsid w:val="0004551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4551C"/>
    <w:rPr>
      <w:rFonts w:ascii="Calibri" w:eastAsia="Calibri" w:hAnsi="Calibri" w:cs="Calibri"/>
      <w:sz w:val="24"/>
      <w:szCs w:val="24"/>
    </w:rPr>
  </w:style>
  <w:style w:type="paragraph" w:styleId="Listenabsatz">
    <w:name w:val="List Paragraph"/>
    <w:basedOn w:val="Standard"/>
    <w:uiPriority w:val="34"/>
    <w:qFormat/>
    <w:rsid w:val="007557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wf.ac.at/forschungsradar/10.55776/KLI1100" TargetMode="External"/><Relationship Id="rId13" Type="http://schemas.openxmlformats.org/officeDocument/2006/relationships/hyperlink" Target="https://scilog.fwf.ac.at" TargetMode="External"/><Relationship Id="rId18" Type="http://schemas.openxmlformats.org/officeDocument/2006/relationships/hyperlink" Target="https://www.fwf.ac.at/social-media-directory"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forschung.medunigraz.at/fodok/suche.medonline_person?sprache_in=de&amp;medonline_person_id_in=50774" TargetMode="External"/><Relationship Id="rId12" Type="http://schemas.openxmlformats.org/officeDocument/2006/relationships/hyperlink" Target="https://www.postviral.at/" TargetMode="External"/><Relationship Id="rId17" Type="http://schemas.openxmlformats.org/officeDocument/2006/relationships/hyperlink" Target="https://scilog.fwf.ac.at/" TargetMode="External"/><Relationship Id="rId2" Type="http://schemas.openxmlformats.org/officeDocument/2006/relationships/styles" Target="styles.xml"/><Relationship Id="rId16" Type="http://schemas.openxmlformats.org/officeDocument/2006/relationships/hyperlink" Target="mailto:ingrid.ladner@fwf.ac.at"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kl.ac.at/de/allgemeine-gesundheitsstudien/long-covid-leitlinie/behandlung" TargetMode="External"/><Relationship Id="rId5" Type="http://schemas.openxmlformats.org/officeDocument/2006/relationships/footnotes" Target="footnotes.xml"/><Relationship Id="rId15" Type="http://schemas.openxmlformats.org/officeDocument/2006/relationships/hyperlink" Target="http://psychologie.uniklinikumgraz.at" TargetMode="External"/><Relationship Id="rId10" Type="http://schemas.openxmlformats.org/officeDocument/2006/relationships/hyperlink" Target="https://www.gesundheit.gv.at/krankheiten/immunsystem/long-covid.html"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karger.com/pps/article/95/1/76/934006/Perceived-Chronic-Stress-prior-to-SARS-CoV-2" TargetMode="External"/><Relationship Id="rId14" Type="http://schemas.openxmlformats.org/officeDocument/2006/relationships/hyperlink" Target="mailto:christian.fazekas@medunigraz.at"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Calibri"/>
        <a:cs typeface="Calibri"/>
      </a:majorFont>
      <a:minorFont>
        <a:latin typeface="Calibri"/>
        <a:ea typeface="Calibri"/>
        <a:cs typeface="Calibr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1552</Words>
  <Characters>9778</Characters>
  <Application>Microsoft Office Word</Application>
  <DocSecurity>0</DocSecurity>
  <Lines>81</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Helga Fazekas</dc:creator>
  <cp:lastModifiedBy>Ladner, Ingrid</cp:lastModifiedBy>
  <cp:revision>17</cp:revision>
  <cp:lastPrinted>2026-03-05T08:06:00Z</cp:lastPrinted>
  <dcterms:created xsi:type="dcterms:W3CDTF">2026-03-05T08:06:00Z</dcterms:created>
  <dcterms:modified xsi:type="dcterms:W3CDTF">2026-03-06T10:00:00Z</dcterms:modified>
</cp:coreProperties>
</file>