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D5E93" w14:textId="77777777" w:rsidR="007D2B0B" w:rsidRPr="006B5F95" w:rsidRDefault="007D2B0B" w:rsidP="006B5F95">
      <w:pPr>
        <w:spacing w:line="276" w:lineRule="auto"/>
        <w:rPr>
          <w:rFonts w:ascii="Arial" w:eastAsia="Times New Roman" w:hAnsi="Arial" w:cs="Arial"/>
          <w:b/>
          <w:sz w:val="28"/>
          <w:szCs w:val="28"/>
          <w:lang w:eastAsia="de-AT"/>
        </w:rPr>
      </w:pPr>
      <w:r w:rsidRPr="006B5F95">
        <w:rPr>
          <w:rFonts w:ascii="Arial" w:eastAsia="Times New Roman" w:hAnsi="Arial" w:cs="Arial"/>
          <w:b/>
          <w:sz w:val="28"/>
          <w:szCs w:val="28"/>
          <w:lang w:eastAsia="de-AT"/>
        </w:rPr>
        <w:t>Neue Hoffnung gegen Krankenhauskeime</w:t>
      </w:r>
    </w:p>
    <w:p w14:paraId="79642C9A" w14:textId="2ADE872F" w:rsidR="00B42D0E" w:rsidRDefault="007D2B0B" w:rsidP="006B5F95">
      <w:pPr>
        <w:spacing w:line="276" w:lineRule="auto"/>
        <w:rPr>
          <w:rFonts w:ascii="Arial" w:eastAsia="Times New Roman" w:hAnsi="Arial" w:cs="Arial"/>
          <w:b/>
          <w:lang w:eastAsia="de-AT"/>
        </w:rPr>
      </w:pPr>
      <w:r w:rsidRPr="006B5F95">
        <w:rPr>
          <w:rFonts w:ascii="Arial" w:eastAsia="Times New Roman" w:hAnsi="Arial" w:cs="Arial"/>
          <w:b/>
          <w:lang w:eastAsia="de-AT"/>
        </w:rPr>
        <w:t xml:space="preserve">Krankheitserreger, die resistent gegen Antibiotika </w:t>
      </w:r>
      <w:r w:rsidR="0089223A" w:rsidRPr="006B5F95">
        <w:rPr>
          <w:rFonts w:ascii="Arial" w:eastAsia="Times New Roman" w:hAnsi="Arial" w:cs="Arial"/>
          <w:b/>
          <w:lang w:eastAsia="de-AT"/>
        </w:rPr>
        <w:t>sind</w:t>
      </w:r>
      <w:r w:rsidRPr="006B5F95">
        <w:rPr>
          <w:rFonts w:ascii="Arial" w:eastAsia="Times New Roman" w:hAnsi="Arial" w:cs="Arial"/>
          <w:b/>
          <w:lang w:eastAsia="de-AT"/>
        </w:rPr>
        <w:t xml:space="preserve">, </w:t>
      </w:r>
      <w:r w:rsidR="0089223A" w:rsidRPr="006B5F95">
        <w:rPr>
          <w:rFonts w:ascii="Arial" w:eastAsia="Times New Roman" w:hAnsi="Arial" w:cs="Arial"/>
          <w:b/>
          <w:lang w:eastAsia="de-AT"/>
        </w:rPr>
        <w:t>gehören zu den</w:t>
      </w:r>
      <w:r w:rsidRPr="006B5F95">
        <w:rPr>
          <w:rFonts w:ascii="Arial" w:eastAsia="Times New Roman" w:hAnsi="Arial" w:cs="Arial"/>
          <w:b/>
          <w:lang w:eastAsia="de-AT"/>
        </w:rPr>
        <w:t xml:space="preserve"> größten Probleme</w:t>
      </w:r>
      <w:r w:rsidR="007F7905" w:rsidRPr="006B5F95">
        <w:rPr>
          <w:rFonts w:ascii="Arial" w:eastAsia="Times New Roman" w:hAnsi="Arial" w:cs="Arial"/>
          <w:b/>
          <w:lang w:eastAsia="de-AT"/>
        </w:rPr>
        <w:t>n</w:t>
      </w:r>
      <w:r w:rsidRPr="006B5F95">
        <w:rPr>
          <w:rFonts w:ascii="Arial" w:eastAsia="Times New Roman" w:hAnsi="Arial" w:cs="Arial"/>
          <w:b/>
          <w:lang w:eastAsia="de-AT"/>
        </w:rPr>
        <w:t xml:space="preserve"> des modernen Gesundheitssystems. Grazer Forschende arbeiten </w:t>
      </w:r>
      <w:r w:rsidR="0089223A" w:rsidRPr="006B5F95">
        <w:rPr>
          <w:rFonts w:ascii="Arial" w:eastAsia="Times New Roman" w:hAnsi="Arial" w:cs="Arial"/>
          <w:b/>
          <w:lang w:eastAsia="de-AT"/>
        </w:rPr>
        <w:t xml:space="preserve">deshalb </w:t>
      </w:r>
      <w:r w:rsidRPr="006B5F95">
        <w:rPr>
          <w:rFonts w:ascii="Arial" w:eastAsia="Times New Roman" w:hAnsi="Arial" w:cs="Arial"/>
          <w:b/>
          <w:lang w:eastAsia="de-AT"/>
        </w:rPr>
        <w:t xml:space="preserve">an </w:t>
      </w:r>
      <w:r w:rsidR="00B42D0E" w:rsidRPr="006B5F95">
        <w:rPr>
          <w:rFonts w:ascii="Arial" w:eastAsia="Times New Roman" w:hAnsi="Arial" w:cs="Arial"/>
          <w:b/>
          <w:lang w:eastAsia="de-AT"/>
        </w:rPr>
        <w:t>neuen Peptid-Wirkstoffen</w:t>
      </w:r>
      <w:r w:rsidR="00565F6A">
        <w:rPr>
          <w:rFonts w:ascii="Arial" w:eastAsia="Times New Roman" w:hAnsi="Arial" w:cs="Arial"/>
          <w:b/>
          <w:lang w:eastAsia="de-AT"/>
        </w:rPr>
        <w:t>,</w:t>
      </w:r>
      <w:r w:rsidR="00B42D0E" w:rsidRPr="006B5F95">
        <w:rPr>
          <w:rFonts w:ascii="Arial" w:eastAsia="Times New Roman" w:hAnsi="Arial" w:cs="Arial"/>
          <w:b/>
          <w:lang w:eastAsia="de-AT"/>
        </w:rPr>
        <w:t xml:space="preserve"> </w:t>
      </w:r>
      <w:r w:rsidRPr="006B5F95">
        <w:rPr>
          <w:rFonts w:ascii="Arial" w:eastAsia="Times New Roman" w:hAnsi="Arial" w:cs="Arial"/>
          <w:b/>
          <w:lang w:eastAsia="de-AT"/>
        </w:rPr>
        <w:t xml:space="preserve">die </w:t>
      </w:r>
      <w:r w:rsidR="00B42D0E" w:rsidRPr="006B5F95">
        <w:rPr>
          <w:rFonts w:ascii="Arial" w:eastAsia="Times New Roman" w:hAnsi="Arial" w:cs="Arial"/>
          <w:b/>
          <w:lang w:eastAsia="de-AT"/>
        </w:rPr>
        <w:t>Keime</w:t>
      </w:r>
      <w:r w:rsidRPr="006B5F95">
        <w:rPr>
          <w:rFonts w:ascii="Arial" w:eastAsia="Times New Roman" w:hAnsi="Arial" w:cs="Arial"/>
          <w:b/>
          <w:lang w:eastAsia="de-AT"/>
        </w:rPr>
        <w:t xml:space="preserve"> extrem</w:t>
      </w:r>
      <w:r w:rsidR="00B42D0E" w:rsidRPr="006B5F95">
        <w:rPr>
          <w:rFonts w:ascii="Arial" w:eastAsia="Times New Roman" w:hAnsi="Arial" w:cs="Arial"/>
          <w:b/>
          <w:lang w:eastAsia="de-AT"/>
        </w:rPr>
        <w:t xml:space="preserve"> schnell und</w:t>
      </w:r>
      <w:r w:rsidRPr="006B5F95">
        <w:rPr>
          <w:rFonts w:ascii="Arial" w:eastAsia="Times New Roman" w:hAnsi="Arial" w:cs="Arial"/>
          <w:b/>
          <w:lang w:eastAsia="de-AT"/>
        </w:rPr>
        <w:t xml:space="preserve"> zielgerichtet unschädlich machen</w:t>
      </w:r>
      <w:r w:rsidR="00B42D0E" w:rsidRPr="006B5F95">
        <w:rPr>
          <w:rFonts w:ascii="Arial" w:eastAsia="Times New Roman" w:hAnsi="Arial" w:cs="Arial"/>
          <w:b/>
          <w:lang w:eastAsia="de-AT"/>
        </w:rPr>
        <w:t>.</w:t>
      </w:r>
      <w:r w:rsidRPr="006B5F95">
        <w:rPr>
          <w:rFonts w:ascii="Arial" w:eastAsia="Times New Roman" w:hAnsi="Arial" w:cs="Arial"/>
          <w:b/>
          <w:lang w:eastAsia="de-AT"/>
        </w:rPr>
        <w:t xml:space="preserve"> </w:t>
      </w:r>
      <w:r w:rsidR="00B42D0E" w:rsidRPr="006B5F95">
        <w:rPr>
          <w:rFonts w:ascii="Arial" w:eastAsia="Times New Roman" w:hAnsi="Arial" w:cs="Arial"/>
          <w:b/>
          <w:lang w:eastAsia="de-AT"/>
        </w:rPr>
        <w:t xml:space="preserve">Erste Ergebnisse sind vielversprechend. </w:t>
      </w:r>
    </w:p>
    <w:p w14:paraId="678EB7EB" w14:textId="6616BEB5" w:rsidR="007D2B0B" w:rsidRPr="006B5F95" w:rsidRDefault="005C721B" w:rsidP="006B5F95">
      <w:pPr>
        <w:spacing w:line="276" w:lineRule="auto"/>
        <w:rPr>
          <w:rFonts w:ascii="Arial" w:eastAsia="Times New Roman" w:hAnsi="Arial" w:cs="Arial"/>
          <w:lang w:eastAsia="de-AT"/>
        </w:rPr>
      </w:pPr>
      <w:r>
        <w:rPr>
          <w:rFonts w:ascii="Arial" w:eastAsia="Times New Roman" w:hAnsi="Arial" w:cs="Arial"/>
          <w:b/>
          <w:lang w:eastAsia="de-AT"/>
        </w:rPr>
        <w:br/>
      </w:r>
      <w:r w:rsidR="007D2B0B" w:rsidRPr="006B5F95">
        <w:rPr>
          <w:rFonts w:ascii="Arial" w:eastAsia="Times New Roman" w:hAnsi="Arial" w:cs="Arial"/>
          <w:lang w:eastAsia="de-AT"/>
        </w:rPr>
        <w:t xml:space="preserve">Es fängt harmlos </w:t>
      </w:r>
      <w:r w:rsidR="00346661">
        <w:rPr>
          <w:rFonts w:ascii="Arial" w:eastAsia="Times New Roman" w:hAnsi="Arial" w:cs="Arial"/>
          <w:lang w:eastAsia="de-AT"/>
        </w:rPr>
        <w:t>an</w:t>
      </w:r>
      <w:r w:rsidR="007D2B0B" w:rsidRPr="006B5F95">
        <w:rPr>
          <w:rFonts w:ascii="Arial" w:eastAsia="Times New Roman" w:hAnsi="Arial" w:cs="Arial"/>
          <w:lang w:eastAsia="de-AT"/>
        </w:rPr>
        <w:t>. Ein Standardeingriff im Krankenhaus, zum Beispiel eine Hüft-OP, verläuft vol</w:t>
      </w:r>
      <w:r w:rsidR="0089223A" w:rsidRPr="006B5F95">
        <w:rPr>
          <w:rFonts w:ascii="Arial" w:eastAsia="Times New Roman" w:hAnsi="Arial" w:cs="Arial"/>
          <w:lang w:eastAsia="de-AT"/>
        </w:rPr>
        <w:t>l nach Plan. Doch bei der Wund</w:t>
      </w:r>
      <w:r w:rsidR="007D2B0B" w:rsidRPr="006B5F95">
        <w:rPr>
          <w:rFonts w:ascii="Arial" w:eastAsia="Times New Roman" w:hAnsi="Arial" w:cs="Arial"/>
          <w:lang w:eastAsia="de-AT"/>
        </w:rPr>
        <w:t>versorgung treten Probleme auf. Gerötetes, geschwollenes Gewebe deutet auf eine Infektion hin. Sofort werden Antibiotika verabreicht, um die auslösenden Keime abzutöt</w:t>
      </w:r>
      <w:r w:rsidR="0089223A" w:rsidRPr="006B5F95">
        <w:rPr>
          <w:rFonts w:ascii="Arial" w:eastAsia="Times New Roman" w:hAnsi="Arial" w:cs="Arial"/>
          <w:lang w:eastAsia="de-AT"/>
        </w:rPr>
        <w:t>en. Doch die Wirkung bleibt aus und d</w:t>
      </w:r>
      <w:r w:rsidR="007D2B0B" w:rsidRPr="006B5F95">
        <w:rPr>
          <w:rFonts w:ascii="Arial" w:eastAsia="Times New Roman" w:hAnsi="Arial" w:cs="Arial"/>
          <w:lang w:eastAsia="de-AT"/>
        </w:rPr>
        <w:t xml:space="preserve">ie Infektion breitet sich aus. </w:t>
      </w:r>
      <w:r w:rsidR="0089223A" w:rsidRPr="006B5F95">
        <w:rPr>
          <w:rFonts w:ascii="Arial" w:eastAsia="Times New Roman" w:hAnsi="Arial" w:cs="Arial"/>
          <w:lang w:eastAsia="de-AT"/>
        </w:rPr>
        <w:t>E</w:t>
      </w:r>
      <w:r w:rsidR="007D2B0B" w:rsidRPr="006B5F95">
        <w:rPr>
          <w:rFonts w:ascii="Arial" w:eastAsia="Times New Roman" w:hAnsi="Arial" w:cs="Arial"/>
          <w:lang w:eastAsia="de-AT"/>
        </w:rPr>
        <w:t>in Wettlauf mit der Zeit</w:t>
      </w:r>
      <w:r w:rsidR="0089223A" w:rsidRPr="006B5F95">
        <w:rPr>
          <w:rFonts w:ascii="Arial" w:eastAsia="Times New Roman" w:hAnsi="Arial" w:cs="Arial"/>
          <w:lang w:eastAsia="de-AT"/>
        </w:rPr>
        <w:t xml:space="preserve"> beginnt</w:t>
      </w:r>
      <w:r w:rsidR="007D2B0B" w:rsidRPr="006B5F95">
        <w:rPr>
          <w:rFonts w:ascii="Arial" w:eastAsia="Times New Roman" w:hAnsi="Arial" w:cs="Arial"/>
          <w:lang w:eastAsia="de-AT"/>
        </w:rPr>
        <w:t xml:space="preserve">. Die offenbar antibiotikaresistenten Bakterien drohen eine Sepsis – eine Blutvergiftung – auszulösen. Die </w:t>
      </w:r>
      <w:proofErr w:type="spellStart"/>
      <w:r w:rsidR="007D2B0B" w:rsidRPr="006B5F95">
        <w:rPr>
          <w:rFonts w:ascii="Arial" w:eastAsia="Times New Roman" w:hAnsi="Arial" w:cs="Arial"/>
          <w:lang w:eastAsia="de-AT"/>
        </w:rPr>
        <w:t>Ärzt:innen</w:t>
      </w:r>
      <w:proofErr w:type="spellEnd"/>
      <w:r w:rsidR="007D2B0B" w:rsidRPr="006B5F95">
        <w:rPr>
          <w:rFonts w:ascii="Arial" w:eastAsia="Times New Roman" w:hAnsi="Arial" w:cs="Arial"/>
          <w:lang w:eastAsia="de-AT"/>
        </w:rPr>
        <w:t xml:space="preserve"> müssen </w:t>
      </w:r>
      <w:r w:rsidR="0089223A" w:rsidRPr="006B5F95">
        <w:rPr>
          <w:rFonts w:ascii="Arial" w:eastAsia="Times New Roman" w:hAnsi="Arial" w:cs="Arial"/>
          <w:lang w:eastAsia="de-AT"/>
        </w:rPr>
        <w:t xml:space="preserve">nun </w:t>
      </w:r>
      <w:r w:rsidR="007D2B0B" w:rsidRPr="006B5F95">
        <w:rPr>
          <w:rFonts w:ascii="Arial" w:eastAsia="Times New Roman" w:hAnsi="Arial" w:cs="Arial"/>
          <w:lang w:eastAsia="de-AT"/>
        </w:rPr>
        <w:t xml:space="preserve">den Bakterienstamm identifizieren und ein passendes Reserve-Antibiotikum finden, das für Einsätze dieser Art zurückgehalten wird. Doch gerade bei älteren und schwächeren Patient:innen könnte es zu spät kommen. </w:t>
      </w:r>
      <w:r w:rsidR="0089223A" w:rsidRPr="006B5F95">
        <w:rPr>
          <w:rFonts w:ascii="Arial" w:eastAsia="Times New Roman" w:hAnsi="Arial" w:cs="Arial"/>
          <w:lang w:eastAsia="de-AT"/>
        </w:rPr>
        <w:t xml:space="preserve">Laut Studien sinkt </w:t>
      </w:r>
      <w:r w:rsidR="007D2B0B" w:rsidRPr="006B5F95">
        <w:rPr>
          <w:rFonts w:ascii="Arial" w:eastAsia="Times New Roman" w:hAnsi="Arial" w:cs="Arial"/>
          <w:lang w:eastAsia="de-AT"/>
        </w:rPr>
        <w:t>bei unbehandeltem</w:t>
      </w:r>
      <w:r w:rsidR="0089223A" w:rsidRPr="006B5F95">
        <w:rPr>
          <w:rFonts w:ascii="Arial" w:eastAsia="Times New Roman" w:hAnsi="Arial" w:cs="Arial"/>
          <w:lang w:eastAsia="de-AT"/>
        </w:rPr>
        <w:t xml:space="preserve"> </w:t>
      </w:r>
      <w:r w:rsidR="007F7905" w:rsidRPr="006B5F95">
        <w:rPr>
          <w:rFonts w:ascii="Arial" w:eastAsia="Times New Roman" w:hAnsi="Arial" w:cs="Arial"/>
          <w:lang w:eastAsia="de-AT"/>
        </w:rPr>
        <w:t>septische</w:t>
      </w:r>
      <w:r w:rsidR="00EF1944">
        <w:rPr>
          <w:rFonts w:ascii="Arial" w:eastAsia="Times New Roman" w:hAnsi="Arial" w:cs="Arial"/>
          <w:lang w:eastAsia="de-AT"/>
        </w:rPr>
        <w:t>n</w:t>
      </w:r>
      <w:r w:rsidR="007F7905" w:rsidRPr="006B5F95">
        <w:rPr>
          <w:rFonts w:ascii="Arial" w:eastAsia="Times New Roman" w:hAnsi="Arial" w:cs="Arial"/>
          <w:lang w:eastAsia="de-AT"/>
        </w:rPr>
        <w:t xml:space="preserve"> </w:t>
      </w:r>
      <w:r w:rsidR="007D2B0B" w:rsidRPr="006B5F95">
        <w:rPr>
          <w:rFonts w:ascii="Arial" w:eastAsia="Times New Roman" w:hAnsi="Arial" w:cs="Arial"/>
          <w:lang w:eastAsia="de-AT"/>
        </w:rPr>
        <w:t xml:space="preserve">Schock die Überlebenswahrscheinlichkeit pro Stunde um acht Prozent. </w:t>
      </w:r>
    </w:p>
    <w:p w14:paraId="69329187" w14:textId="506DF9D2" w:rsidR="007D2B0B" w:rsidRPr="006B5F95" w:rsidRDefault="007D2B0B" w:rsidP="006B5F95">
      <w:pPr>
        <w:spacing w:line="276" w:lineRule="auto"/>
        <w:rPr>
          <w:rFonts w:ascii="Arial" w:eastAsia="Times New Roman" w:hAnsi="Arial" w:cs="Arial"/>
          <w:lang w:eastAsia="de-AT"/>
        </w:rPr>
      </w:pPr>
      <w:r w:rsidRPr="006B5F95">
        <w:rPr>
          <w:rFonts w:ascii="Arial" w:eastAsia="Times New Roman" w:hAnsi="Arial" w:cs="Arial"/>
          <w:lang w:eastAsia="de-AT"/>
        </w:rPr>
        <w:t xml:space="preserve">Antibiotikaresistente bakterielle Krankheitserreger gehören zu den größten Gefahren im heutigen Gesundheitsbetrieb. Wirkungsvolle Alternativen zu gegenwärtigen Wirkstoffen sind dringend gesucht. An einem besonders vielversprechenden Ansatz arbeitet Nermina </w:t>
      </w:r>
      <w:proofErr w:type="spellStart"/>
      <w:r w:rsidRPr="006B5F95">
        <w:rPr>
          <w:rFonts w:ascii="Arial" w:eastAsia="Times New Roman" w:hAnsi="Arial" w:cs="Arial"/>
          <w:lang w:eastAsia="de-AT"/>
        </w:rPr>
        <w:t>Malanovic</w:t>
      </w:r>
      <w:proofErr w:type="spellEnd"/>
      <w:r w:rsidRPr="006B5F95">
        <w:rPr>
          <w:rFonts w:ascii="Arial" w:eastAsia="Times New Roman" w:hAnsi="Arial" w:cs="Arial"/>
          <w:lang w:eastAsia="de-AT"/>
        </w:rPr>
        <w:t xml:space="preserve"> vom Institut für Molekulare Biowissenschaften der Universität Graz. I</w:t>
      </w:r>
      <w:r w:rsidR="00864057" w:rsidRPr="006B5F95">
        <w:rPr>
          <w:rFonts w:ascii="Arial" w:eastAsia="Times New Roman" w:hAnsi="Arial" w:cs="Arial"/>
          <w:lang w:eastAsia="de-AT"/>
        </w:rPr>
        <w:t xml:space="preserve">n einem vom Wissenschaftsfonds FWF geförderten </w:t>
      </w:r>
      <w:hyperlink r:id="rId6" w:history="1">
        <w:r w:rsidRPr="006B5F95">
          <w:rPr>
            <w:rStyle w:val="Hyperlink"/>
            <w:rFonts w:ascii="Arial" w:eastAsia="Times New Roman" w:hAnsi="Arial" w:cs="Arial"/>
            <w:lang w:eastAsia="de-AT"/>
          </w:rPr>
          <w:t>Projekt</w:t>
        </w:r>
      </w:hyperlink>
      <w:r w:rsidRPr="006B5F95">
        <w:rPr>
          <w:rFonts w:ascii="Arial" w:eastAsia="Times New Roman" w:hAnsi="Arial" w:cs="Arial"/>
          <w:lang w:eastAsia="de-AT"/>
        </w:rPr>
        <w:t xml:space="preserve"> orientiert sie sich an </w:t>
      </w:r>
      <w:r w:rsidR="0089223A" w:rsidRPr="006B5F95">
        <w:rPr>
          <w:rFonts w:ascii="Arial" w:eastAsia="Times New Roman" w:hAnsi="Arial" w:cs="Arial"/>
          <w:lang w:eastAsia="de-AT"/>
        </w:rPr>
        <w:t>Bausteinen</w:t>
      </w:r>
      <w:r w:rsidRPr="006B5F95">
        <w:rPr>
          <w:rFonts w:ascii="Arial" w:eastAsia="Times New Roman" w:hAnsi="Arial" w:cs="Arial"/>
          <w:lang w:eastAsia="de-AT"/>
        </w:rPr>
        <w:t xml:space="preserve"> des körpereigenen Immunsystems – sogenannten Peptiden. </w:t>
      </w:r>
    </w:p>
    <w:p w14:paraId="5405DC1B" w14:textId="416689ED" w:rsidR="007D2B0B" w:rsidRPr="006B5F95" w:rsidRDefault="007D2B0B" w:rsidP="006B5F95">
      <w:pPr>
        <w:spacing w:line="276" w:lineRule="auto"/>
        <w:rPr>
          <w:rFonts w:ascii="Arial" w:eastAsia="Times New Roman" w:hAnsi="Arial" w:cs="Arial"/>
          <w:lang w:eastAsia="de-AT"/>
        </w:rPr>
      </w:pPr>
      <w:r w:rsidRPr="006B5F95">
        <w:rPr>
          <w:rFonts w:ascii="Arial" w:eastAsia="Times New Roman" w:hAnsi="Arial" w:cs="Arial"/>
          <w:lang w:eastAsia="de-AT"/>
        </w:rPr>
        <w:t>Bestimmte d</w:t>
      </w:r>
      <w:r w:rsidR="0089223A" w:rsidRPr="006B5F95">
        <w:rPr>
          <w:rFonts w:ascii="Arial" w:eastAsia="Times New Roman" w:hAnsi="Arial" w:cs="Arial"/>
          <w:lang w:eastAsia="de-AT"/>
        </w:rPr>
        <w:t>ieser kleinen Proteinstrukturen, die</w:t>
      </w:r>
      <w:r w:rsidRPr="006B5F95">
        <w:rPr>
          <w:rFonts w:ascii="Arial" w:eastAsia="Times New Roman" w:hAnsi="Arial" w:cs="Arial"/>
          <w:lang w:eastAsia="de-AT"/>
        </w:rPr>
        <w:t xml:space="preserve"> Teil einer ersten Verteidigungslinie der </w:t>
      </w:r>
      <w:r w:rsidR="0089223A" w:rsidRPr="006B5F95">
        <w:rPr>
          <w:rFonts w:ascii="Arial" w:eastAsia="Times New Roman" w:hAnsi="Arial" w:cs="Arial"/>
          <w:lang w:eastAsia="de-AT"/>
        </w:rPr>
        <w:t xml:space="preserve">menschlichen </w:t>
      </w:r>
      <w:r w:rsidRPr="006B5F95">
        <w:rPr>
          <w:rFonts w:ascii="Arial" w:eastAsia="Times New Roman" w:hAnsi="Arial" w:cs="Arial"/>
          <w:lang w:eastAsia="de-AT"/>
        </w:rPr>
        <w:t xml:space="preserve">Immunantwort </w:t>
      </w:r>
      <w:r w:rsidR="0089223A" w:rsidRPr="006B5F95">
        <w:rPr>
          <w:rFonts w:ascii="Arial" w:eastAsia="Times New Roman" w:hAnsi="Arial" w:cs="Arial"/>
          <w:lang w:eastAsia="de-AT"/>
        </w:rPr>
        <w:t xml:space="preserve">sind, zerstören </w:t>
      </w:r>
      <w:r w:rsidRPr="006B5F95">
        <w:rPr>
          <w:rFonts w:ascii="Arial" w:eastAsia="Times New Roman" w:hAnsi="Arial" w:cs="Arial"/>
          <w:lang w:eastAsia="de-AT"/>
        </w:rPr>
        <w:t xml:space="preserve">eindringende Krankheitserreger auf der Haut oder in Schleimhäuten. „Wir versuchen die Peptide in einer Weise zu modifizieren, dass sie bakterielle Pathogene gezielt im Blut unschädlich machen“, </w:t>
      </w:r>
      <w:r w:rsidR="0089223A" w:rsidRPr="006B5F95">
        <w:rPr>
          <w:rFonts w:ascii="Arial" w:eastAsia="Times New Roman" w:hAnsi="Arial" w:cs="Arial"/>
          <w:lang w:eastAsia="de-AT"/>
        </w:rPr>
        <w:t>fasst</w:t>
      </w:r>
      <w:r w:rsidRPr="006B5F95">
        <w:rPr>
          <w:rFonts w:ascii="Arial" w:eastAsia="Times New Roman" w:hAnsi="Arial" w:cs="Arial"/>
          <w:lang w:eastAsia="de-AT"/>
        </w:rPr>
        <w:t xml:space="preserve"> die </w:t>
      </w:r>
      <w:r w:rsidR="004F0E9E" w:rsidRPr="006B5F95">
        <w:rPr>
          <w:rFonts w:ascii="Arial" w:eastAsia="Times New Roman" w:hAnsi="Arial" w:cs="Arial"/>
          <w:lang w:eastAsia="de-AT"/>
        </w:rPr>
        <w:t xml:space="preserve">Biowissenschaftlerin </w:t>
      </w:r>
      <w:r w:rsidR="0089223A" w:rsidRPr="006B5F95">
        <w:rPr>
          <w:rFonts w:ascii="Arial" w:eastAsia="Times New Roman" w:hAnsi="Arial" w:cs="Arial"/>
          <w:lang w:eastAsia="de-AT"/>
        </w:rPr>
        <w:t>zusammen</w:t>
      </w:r>
      <w:r w:rsidRPr="006B5F95">
        <w:rPr>
          <w:rFonts w:ascii="Arial" w:eastAsia="Times New Roman" w:hAnsi="Arial" w:cs="Arial"/>
          <w:lang w:eastAsia="de-AT"/>
        </w:rPr>
        <w:t xml:space="preserve">. Erste Ergebnisse zeigen, dass die neu entwickelten Peptide erstaunliche Fähigkeiten haben. Sie </w:t>
      </w:r>
      <w:r w:rsidR="0089223A" w:rsidRPr="006B5F95">
        <w:rPr>
          <w:rFonts w:ascii="Arial" w:eastAsia="Times New Roman" w:hAnsi="Arial" w:cs="Arial"/>
          <w:lang w:eastAsia="de-AT"/>
        </w:rPr>
        <w:t>eliminieren die</w:t>
      </w:r>
      <w:r w:rsidRPr="006B5F95">
        <w:rPr>
          <w:rFonts w:ascii="Arial" w:eastAsia="Times New Roman" w:hAnsi="Arial" w:cs="Arial"/>
          <w:lang w:eastAsia="de-AT"/>
        </w:rPr>
        <w:t xml:space="preserve"> bakteriellen Krankheitserreger </w:t>
      </w:r>
      <w:r w:rsidR="0089223A" w:rsidRPr="006B5F95">
        <w:rPr>
          <w:rFonts w:ascii="Arial" w:eastAsia="Times New Roman" w:hAnsi="Arial" w:cs="Arial"/>
          <w:lang w:eastAsia="de-AT"/>
        </w:rPr>
        <w:t xml:space="preserve">so </w:t>
      </w:r>
      <w:r w:rsidR="008D0D63" w:rsidRPr="006B5F95">
        <w:rPr>
          <w:rFonts w:ascii="Arial" w:eastAsia="Times New Roman" w:hAnsi="Arial" w:cs="Arial"/>
          <w:lang w:eastAsia="de-AT"/>
        </w:rPr>
        <w:t>effizient</w:t>
      </w:r>
      <w:r w:rsidR="0089223A" w:rsidRPr="006B5F95">
        <w:rPr>
          <w:rFonts w:ascii="Arial" w:eastAsia="Times New Roman" w:hAnsi="Arial" w:cs="Arial"/>
          <w:lang w:eastAsia="de-AT"/>
        </w:rPr>
        <w:t xml:space="preserve">, dass </w:t>
      </w:r>
      <w:r w:rsidR="007F7905" w:rsidRPr="006B5F95">
        <w:rPr>
          <w:rFonts w:ascii="Arial" w:eastAsia="Times New Roman" w:hAnsi="Arial" w:cs="Arial"/>
          <w:lang w:eastAsia="de-AT"/>
        </w:rPr>
        <w:t xml:space="preserve">diese </w:t>
      </w:r>
      <w:r w:rsidRPr="006B5F95">
        <w:rPr>
          <w:rFonts w:ascii="Arial" w:eastAsia="Times New Roman" w:hAnsi="Arial" w:cs="Arial"/>
          <w:lang w:eastAsia="de-AT"/>
        </w:rPr>
        <w:t xml:space="preserve">keine Zeit </w:t>
      </w:r>
      <w:r w:rsidR="0089223A" w:rsidRPr="006B5F95">
        <w:rPr>
          <w:rFonts w:ascii="Arial" w:eastAsia="Times New Roman" w:hAnsi="Arial" w:cs="Arial"/>
          <w:lang w:eastAsia="de-AT"/>
        </w:rPr>
        <w:t xml:space="preserve">haben, </w:t>
      </w:r>
      <w:r w:rsidRPr="006B5F95">
        <w:rPr>
          <w:rFonts w:ascii="Arial" w:eastAsia="Times New Roman" w:hAnsi="Arial" w:cs="Arial"/>
          <w:lang w:eastAsia="de-AT"/>
        </w:rPr>
        <w:t>sich anzupassen u</w:t>
      </w:r>
      <w:r w:rsidR="0089223A" w:rsidRPr="006B5F95">
        <w:rPr>
          <w:rFonts w:ascii="Arial" w:eastAsia="Times New Roman" w:hAnsi="Arial" w:cs="Arial"/>
          <w:lang w:eastAsia="de-AT"/>
        </w:rPr>
        <w:t>nd Resistenzen zu entwickeln. Gleichzeitig</w:t>
      </w:r>
      <w:r w:rsidRPr="006B5F95">
        <w:rPr>
          <w:rFonts w:ascii="Arial" w:eastAsia="Times New Roman" w:hAnsi="Arial" w:cs="Arial"/>
          <w:lang w:eastAsia="de-AT"/>
        </w:rPr>
        <w:t xml:space="preserve"> entfalten </w:t>
      </w:r>
      <w:r w:rsidR="0089223A" w:rsidRPr="006B5F95">
        <w:rPr>
          <w:rFonts w:ascii="Arial" w:eastAsia="Times New Roman" w:hAnsi="Arial" w:cs="Arial"/>
          <w:lang w:eastAsia="de-AT"/>
        </w:rPr>
        <w:t xml:space="preserve">sie </w:t>
      </w:r>
      <w:r w:rsidRPr="006B5F95">
        <w:rPr>
          <w:rFonts w:ascii="Arial" w:eastAsia="Times New Roman" w:hAnsi="Arial" w:cs="Arial"/>
          <w:lang w:eastAsia="de-AT"/>
        </w:rPr>
        <w:t xml:space="preserve">eine </w:t>
      </w:r>
      <w:r w:rsidR="001E437D" w:rsidRPr="006B5F95">
        <w:rPr>
          <w:rFonts w:ascii="Arial" w:eastAsia="Times New Roman" w:hAnsi="Arial" w:cs="Arial"/>
          <w:lang w:eastAsia="de-AT"/>
        </w:rPr>
        <w:t xml:space="preserve">entzündungsvorbeugende </w:t>
      </w:r>
      <w:r w:rsidRPr="006B5F95">
        <w:rPr>
          <w:rFonts w:ascii="Arial" w:eastAsia="Times New Roman" w:hAnsi="Arial" w:cs="Arial"/>
          <w:lang w:eastAsia="de-AT"/>
        </w:rPr>
        <w:t>Wirkung im Körper</w:t>
      </w:r>
      <w:r w:rsidR="0089223A" w:rsidRPr="006B5F95">
        <w:rPr>
          <w:rFonts w:ascii="Arial" w:eastAsia="Times New Roman" w:hAnsi="Arial" w:cs="Arial"/>
          <w:lang w:eastAsia="de-AT"/>
        </w:rPr>
        <w:t xml:space="preserve"> und können eine Sepsis verhindern</w:t>
      </w:r>
      <w:r w:rsidRPr="006B5F95">
        <w:rPr>
          <w:rFonts w:ascii="Arial" w:eastAsia="Times New Roman" w:hAnsi="Arial" w:cs="Arial"/>
          <w:lang w:eastAsia="de-AT"/>
        </w:rPr>
        <w:t>.</w:t>
      </w:r>
    </w:p>
    <w:p w14:paraId="7FD9DF81" w14:textId="77777777" w:rsidR="007D2B0B" w:rsidRPr="006B5F95" w:rsidRDefault="007D2B0B" w:rsidP="006B5F95">
      <w:pPr>
        <w:spacing w:line="276" w:lineRule="auto"/>
        <w:rPr>
          <w:rFonts w:ascii="Arial" w:eastAsia="Times New Roman" w:hAnsi="Arial" w:cs="Arial"/>
          <w:b/>
          <w:lang w:eastAsia="de-AT"/>
        </w:rPr>
      </w:pPr>
      <w:r w:rsidRPr="006B5F95">
        <w:rPr>
          <w:rFonts w:ascii="Arial" w:eastAsia="Times New Roman" w:hAnsi="Arial" w:cs="Arial"/>
          <w:b/>
          <w:lang w:eastAsia="de-AT"/>
        </w:rPr>
        <w:t>Gute Wirkung, aber Hürden in der Anwendung</w:t>
      </w:r>
    </w:p>
    <w:p w14:paraId="4F79EF9E" w14:textId="6ED8D4F7" w:rsidR="004F0E9E" w:rsidRPr="006B5F95" w:rsidRDefault="007D2B0B" w:rsidP="006B5F95">
      <w:pPr>
        <w:spacing w:line="276" w:lineRule="auto"/>
        <w:rPr>
          <w:rFonts w:ascii="Arial" w:eastAsia="Times New Roman" w:hAnsi="Arial" w:cs="Arial"/>
          <w:lang w:eastAsia="de-AT"/>
        </w:rPr>
      </w:pPr>
      <w:proofErr w:type="spellStart"/>
      <w:r w:rsidRPr="006B5F95">
        <w:rPr>
          <w:rFonts w:ascii="Arial" w:eastAsia="Times New Roman" w:hAnsi="Arial" w:cs="Arial"/>
          <w:lang w:eastAsia="de-AT"/>
        </w:rPr>
        <w:t>Malanovic</w:t>
      </w:r>
      <w:proofErr w:type="spellEnd"/>
      <w:r w:rsidRPr="006B5F95">
        <w:rPr>
          <w:rFonts w:ascii="Arial" w:eastAsia="Times New Roman" w:hAnsi="Arial" w:cs="Arial"/>
          <w:lang w:eastAsia="de-AT"/>
        </w:rPr>
        <w:t xml:space="preserve"> arbeitet bereits seit knapp 15 Jahren mit Peptiden. Als Postdoc </w:t>
      </w:r>
      <w:r w:rsidR="00EF77D6" w:rsidRPr="006B5F95">
        <w:rPr>
          <w:rFonts w:ascii="Arial" w:eastAsia="Times New Roman" w:hAnsi="Arial" w:cs="Arial"/>
          <w:lang w:eastAsia="de-AT"/>
        </w:rPr>
        <w:t xml:space="preserve">an der Universität Graz untersuchte sie im Rahmen eines großen </w:t>
      </w:r>
      <w:hyperlink r:id="rId7" w:history="1">
        <w:r w:rsidR="00EF77D6" w:rsidRPr="006B5F95">
          <w:rPr>
            <w:rStyle w:val="Hyperlink"/>
            <w:rFonts w:ascii="Arial" w:eastAsia="Times New Roman" w:hAnsi="Arial" w:cs="Arial"/>
            <w:lang w:eastAsia="de-AT"/>
          </w:rPr>
          <w:t>EU-Projekts</w:t>
        </w:r>
      </w:hyperlink>
      <w:r w:rsidR="00EF77D6" w:rsidRPr="006B5F95">
        <w:rPr>
          <w:rFonts w:ascii="Arial" w:eastAsia="Times New Roman" w:hAnsi="Arial" w:cs="Arial"/>
          <w:lang w:eastAsia="de-AT"/>
        </w:rPr>
        <w:t xml:space="preserve"> deren</w:t>
      </w:r>
      <w:r w:rsidRPr="006B5F95">
        <w:rPr>
          <w:rFonts w:ascii="Arial" w:eastAsia="Times New Roman" w:hAnsi="Arial" w:cs="Arial"/>
          <w:lang w:eastAsia="de-AT"/>
        </w:rPr>
        <w:t xml:space="preserve"> biophysikalisches Zusammenspiel mit Bakterien – damals mit dem Ziel</w:t>
      </w:r>
      <w:r w:rsidR="007F7905" w:rsidRPr="006B5F95">
        <w:rPr>
          <w:rFonts w:ascii="Arial" w:eastAsia="Times New Roman" w:hAnsi="Arial" w:cs="Arial"/>
          <w:lang w:eastAsia="de-AT"/>
        </w:rPr>
        <w:t>,</w:t>
      </w:r>
      <w:r w:rsidRPr="006B5F95">
        <w:rPr>
          <w:rFonts w:ascii="Arial" w:eastAsia="Times New Roman" w:hAnsi="Arial" w:cs="Arial"/>
          <w:lang w:eastAsia="de-AT"/>
        </w:rPr>
        <w:t xml:space="preserve"> Implantate für den menschlichen Körper mit einer antimikrobiellen Schicht zu überziehen. Sie erkannte, dass es </w:t>
      </w:r>
      <w:r w:rsidR="00EF77D6" w:rsidRPr="006B5F95">
        <w:rPr>
          <w:rFonts w:ascii="Arial" w:eastAsia="Times New Roman" w:hAnsi="Arial" w:cs="Arial"/>
          <w:lang w:eastAsia="de-AT"/>
        </w:rPr>
        <w:t xml:space="preserve">zwar </w:t>
      </w:r>
      <w:r w:rsidRPr="006B5F95">
        <w:rPr>
          <w:rFonts w:ascii="Arial" w:eastAsia="Times New Roman" w:hAnsi="Arial" w:cs="Arial"/>
          <w:lang w:eastAsia="de-AT"/>
        </w:rPr>
        <w:t xml:space="preserve">sehr effektive Peptidvarianten gab, </w:t>
      </w:r>
      <w:r w:rsidR="00EF77D6" w:rsidRPr="006B5F95">
        <w:rPr>
          <w:rFonts w:ascii="Arial" w:eastAsia="Times New Roman" w:hAnsi="Arial" w:cs="Arial"/>
          <w:lang w:eastAsia="de-AT"/>
        </w:rPr>
        <w:t>diese</w:t>
      </w:r>
      <w:r w:rsidRPr="006B5F95">
        <w:rPr>
          <w:rFonts w:ascii="Arial" w:eastAsia="Times New Roman" w:hAnsi="Arial" w:cs="Arial"/>
          <w:lang w:eastAsia="de-AT"/>
        </w:rPr>
        <w:t xml:space="preserve"> aber allesamt Probleme in der Anwendung hatten. Beispielsweise waren sie nicht selektiv genug, griffen also nicht nur Krankheitserreger, sondern auch Körperzellen an. Oder sie banden auch an andere Stoffe im Blut, was zu </w:t>
      </w:r>
      <w:r w:rsidR="008D0D63" w:rsidRPr="006B5F95">
        <w:rPr>
          <w:rFonts w:ascii="Arial" w:eastAsia="Times New Roman" w:hAnsi="Arial" w:cs="Arial"/>
          <w:lang w:eastAsia="de-AT"/>
        </w:rPr>
        <w:t>einer Abnahme der freien Wirkstoff</w:t>
      </w:r>
      <w:r w:rsidR="00F9045D" w:rsidRPr="006B5F95">
        <w:rPr>
          <w:rFonts w:ascii="Arial" w:eastAsia="Times New Roman" w:hAnsi="Arial" w:cs="Arial"/>
          <w:lang w:eastAsia="de-AT"/>
        </w:rPr>
        <w:t>konzentration</w:t>
      </w:r>
      <w:r w:rsidR="008D0D63" w:rsidRPr="006B5F95">
        <w:rPr>
          <w:rFonts w:ascii="Arial" w:eastAsia="Times New Roman" w:hAnsi="Arial" w:cs="Arial"/>
          <w:lang w:eastAsia="de-AT"/>
        </w:rPr>
        <w:t xml:space="preserve"> und damit zu einer verminderten biologischen Effektivität</w:t>
      </w:r>
      <w:r w:rsidR="004F0E9E" w:rsidRPr="006B5F95">
        <w:rPr>
          <w:rFonts w:ascii="Arial" w:eastAsia="Times New Roman" w:hAnsi="Arial" w:cs="Arial"/>
          <w:lang w:eastAsia="de-AT"/>
        </w:rPr>
        <w:t xml:space="preserve"> </w:t>
      </w:r>
      <w:r w:rsidR="00F9045D" w:rsidRPr="006B5F95">
        <w:rPr>
          <w:rFonts w:ascii="Arial" w:eastAsia="Times New Roman" w:hAnsi="Arial" w:cs="Arial"/>
          <w:lang w:eastAsia="de-AT"/>
        </w:rPr>
        <w:t>führt.</w:t>
      </w:r>
    </w:p>
    <w:p w14:paraId="615E3C0E" w14:textId="13EA5991" w:rsidR="007D2B0B" w:rsidRPr="006B5F95" w:rsidRDefault="00EF77D6" w:rsidP="006B5F95">
      <w:pPr>
        <w:spacing w:line="276" w:lineRule="auto"/>
        <w:rPr>
          <w:rFonts w:ascii="Arial" w:eastAsia="Times New Roman" w:hAnsi="Arial" w:cs="Arial"/>
          <w:lang w:eastAsia="de-AT"/>
        </w:rPr>
      </w:pPr>
      <w:r w:rsidRPr="006B5F95">
        <w:rPr>
          <w:rFonts w:ascii="Arial" w:eastAsia="Times New Roman" w:hAnsi="Arial" w:cs="Arial"/>
          <w:lang w:eastAsia="de-AT"/>
        </w:rPr>
        <w:t>Ihre</w:t>
      </w:r>
      <w:r w:rsidR="007D2B0B" w:rsidRPr="006B5F95">
        <w:rPr>
          <w:rFonts w:ascii="Arial" w:eastAsia="Times New Roman" w:hAnsi="Arial" w:cs="Arial"/>
          <w:lang w:eastAsia="de-AT"/>
        </w:rPr>
        <w:t xml:space="preserve"> damalige Forschung zeigte aber, wie der Mechanismus hinter der antibakteriellen Wirkung der Moleküle genau abläuft. „Die Peptide haften aufgrund ihrer positiven elektrostatischen Ladung an den negativ geladenen Zellmembranen der Bakterien. Mit ihrer </w:t>
      </w:r>
      <w:proofErr w:type="spellStart"/>
      <w:r w:rsidR="007D2B0B" w:rsidRPr="006B5F95">
        <w:rPr>
          <w:rFonts w:ascii="Arial" w:eastAsia="Times New Roman" w:hAnsi="Arial" w:cs="Arial"/>
          <w:lang w:eastAsia="de-AT"/>
        </w:rPr>
        <w:t>helixartigen</w:t>
      </w:r>
      <w:proofErr w:type="spellEnd"/>
      <w:r w:rsidR="007D2B0B" w:rsidRPr="006B5F95">
        <w:rPr>
          <w:rFonts w:ascii="Arial" w:eastAsia="Times New Roman" w:hAnsi="Arial" w:cs="Arial"/>
          <w:lang w:eastAsia="de-AT"/>
        </w:rPr>
        <w:t xml:space="preserve"> Struktur bohren sie dann kleine Löcher in diese Schutzhülle der Mikroorganismen – auch bei jenen, die durch Antibiotika nicht mehr </w:t>
      </w:r>
      <w:r w:rsidRPr="006B5F95">
        <w:rPr>
          <w:rFonts w:ascii="Arial" w:eastAsia="Times New Roman" w:hAnsi="Arial" w:cs="Arial"/>
          <w:lang w:eastAsia="de-AT"/>
        </w:rPr>
        <w:t>unschädlich gemacht</w:t>
      </w:r>
      <w:r w:rsidR="007D2B0B" w:rsidRPr="006B5F95">
        <w:rPr>
          <w:rFonts w:ascii="Arial" w:eastAsia="Times New Roman" w:hAnsi="Arial" w:cs="Arial"/>
          <w:lang w:eastAsia="de-AT"/>
        </w:rPr>
        <w:t xml:space="preserve"> </w:t>
      </w:r>
      <w:r w:rsidR="007D2B0B" w:rsidRPr="006B5F95">
        <w:rPr>
          <w:rFonts w:ascii="Arial" w:eastAsia="Times New Roman" w:hAnsi="Arial" w:cs="Arial"/>
          <w:lang w:eastAsia="de-AT"/>
        </w:rPr>
        <w:lastRenderedPageBreak/>
        <w:t xml:space="preserve">werden können“, erklärt </w:t>
      </w:r>
      <w:proofErr w:type="spellStart"/>
      <w:r w:rsidR="007D2B0B" w:rsidRPr="006B5F95">
        <w:rPr>
          <w:rFonts w:ascii="Arial" w:eastAsia="Times New Roman" w:hAnsi="Arial" w:cs="Arial"/>
          <w:lang w:eastAsia="de-AT"/>
        </w:rPr>
        <w:t>Malanovic</w:t>
      </w:r>
      <w:proofErr w:type="spellEnd"/>
      <w:r w:rsidR="007D2B0B" w:rsidRPr="006B5F95">
        <w:rPr>
          <w:rFonts w:ascii="Arial" w:eastAsia="Times New Roman" w:hAnsi="Arial" w:cs="Arial"/>
          <w:lang w:eastAsia="de-AT"/>
        </w:rPr>
        <w:t>. „Auf diese Art wird die Membranstruktur zerstört und kann den Zellinhalt nicht mehr halten. Dieser Vorgang läuft innerhalb von Minuten ab, also schneller</w:t>
      </w:r>
      <w:r w:rsidR="007F7905" w:rsidRPr="006B5F95">
        <w:rPr>
          <w:rFonts w:ascii="Arial" w:eastAsia="Times New Roman" w:hAnsi="Arial" w:cs="Arial"/>
          <w:lang w:eastAsia="de-AT"/>
        </w:rPr>
        <w:t>,</w:t>
      </w:r>
      <w:r w:rsidR="007D2B0B" w:rsidRPr="006B5F95">
        <w:rPr>
          <w:rFonts w:ascii="Arial" w:eastAsia="Times New Roman" w:hAnsi="Arial" w:cs="Arial"/>
          <w:lang w:eastAsia="de-AT"/>
        </w:rPr>
        <w:t xml:space="preserve"> als sich die Bakterien vermehren können. Deshalb ist </w:t>
      </w:r>
      <w:r w:rsidR="00864057" w:rsidRPr="006B5F95">
        <w:rPr>
          <w:rFonts w:ascii="Arial" w:eastAsia="Times New Roman" w:hAnsi="Arial" w:cs="Arial"/>
          <w:lang w:eastAsia="de-AT"/>
        </w:rPr>
        <w:t xml:space="preserve">es </w:t>
      </w:r>
      <w:r w:rsidR="007D2B0B" w:rsidRPr="006B5F95">
        <w:rPr>
          <w:rFonts w:ascii="Arial" w:eastAsia="Times New Roman" w:hAnsi="Arial" w:cs="Arial"/>
          <w:lang w:eastAsia="de-AT"/>
        </w:rPr>
        <w:t xml:space="preserve">auch unwahrscheinlich, dass </w:t>
      </w:r>
      <w:r w:rsidRPr="006B5F95">
        <w:rPr>
          <w:rFonts w:ascii="Arial" w:eastAsia="Times New Roman" w:hAnsi="Arial" w:cs="Arial"/>
          <w:lang w:eastAsia="de-AT"/>
        </w:rPr>
        <w:t>diese</w:t>
      </w:r>
      <w:r w:rsidR="007D2B0B" w:rsidRPr="006B5F95">
        <w:rPr>
          <w:rFonts w:ascii="Arial" w:eastAsia="Times New Roman" w:hAnsi="Arial" w:cs="Arial"/>
          <w:lang w:eastAsia="de-AT"/>
        </w:rPr>
        <w:t xml:space="preserve"> Resistenzen entwickeln.“</w:t>
      </w:r>
    </w:p>
    <w:p w14:paraId="7732D939" w14:textId="77777777" w:rsidR="007D2B0B" w:rsidRPr="006B5F95" w:rsidRDefault="007D2B0B" w:rsidP="006B5F95">
      <w:pPr>
        <w:spacing w:line="276" w:lineRule="auto"/>
        <w:rPr>
          <w:rFonts w:ascii="Arial" w:eastAsia="Times New Roman" w:hAnsi="Arial" w:cs="Arial"/>
          <w:b/>
          <w:lang w:eastAsia="de-AT"/>
        </w:rPr>
      </w:pPr>
      <w:r w:rsidRPr="006B5F95">
        <w:rPr>
          <w:rFonts w:ascii="Arial" w:eastAsia="Times New Roman" w:hAnsi="Arial" w:cs="Arial"/>
          <w:b/>
          <w:lang w:eastAsia="de-AT"/>
        </w:rPr>
        <w:t xml:space="preserve">Ein Peptid mit </w:t>
      </w:r>
      <w:r w:rsidR="00EF77D6" w:rsidRPr="006B5F95">
        <w:rPr>
          <w:rFonts w:ascii="Arial" w:eastAsia="Times New Roman" w:hAnsi="Arial" w:cs="Arial"/>
          <w:b/>
          <w:lang w:eastAsia="de-AT"/>
        </w:rPr>
        <w:t xml:space="preserve">vielversprechenden </w:t>
      </w:r>
      <w:r w:rsidRPr="006B5F95">
        <w:rPr>
          <w:rFonts w:ascii="Arial" w:eastAsia="Times New Roman" w:hAnsi="Arial" w:cs="Arial"/>
          <w:b/>
          <w:lang w:eastAsia="de-AT"/>
        </w:rPr>
        <w:t>Eigenschaften</w:t>
      </w:r>
    </w:p>
    <w:p w14:paraId="74C44E60" w14:textId="57FA6B1B" w:rsidR="007D2B0B" w:rsidRPr="006B5F95" w:rsidRDefault="007D2B0B" w:rsidP="006B5F95">
      <w:pPr>
        <w:spacing w:line="276" w:lineRule="auto"/>
        <w:rPr>
          <w:rFonts w:ascii="Arial" w:eastAsia="Times New Roman" w:hAnsi="Arial" w:cs="Arial"/>
          <w:lang w:eastAsia="de-AT"/>
        </w:rPr>
      </w:pPr>
      <w:r w:rsidRPr="006B5F95">
        <w:rPr>
          <w:rFonts w:ascii="Arial" w:eastAsia="Times New Roman" w:hAnsi="Arial" w:cs="Arial"/>
          <w:lang w:eastAsia="de-AT"/>
        </w:rPr>
        <w:t xml:space="preserve">Im aktuellen FWF-Projekt </w:t>
      </w:r>
      <w:r w:rsidR="000F6864" w:rsidRPr="006B5F95">
        <w:rPr>
          <w:rFonts w:ascii="Arial" w:eastAsia="Times New Roman" w:hAnsi="Arial" w:cs="Arial"/>
          <w:lang w:eastAsia="de-AT"/>
        </w:rPr>
        <w:t>werden vielversprechende Kandidaten gesucht und ihre Interaktionen genau erforscht</w:t>
      </w:r>
      <w:r w:rsidRPr="006B5F95">
        <w:rPr>
          <w:rFonts w:ascii="Arial" w:eastAsia="Times New Roman" w:hAnsi="Arial" w:cs="Arial"/>
          <w:lang w:eastAsia="de-AT"/>
        </w:rPr>
        <w:t xml:space="preserve">. Die Basis gibt das bereits menschliche Peptid mit Namen </w:t>
      </w:r>
      <w:proofErr w:type="spellStart"/>
      <w:r w:rsidRPr="006B5F95">
        <w:rPr>
          <w:rFonts w:ascii="Arial" w:eastAsia="Times New Roman" w:hAnsi="Arial" w:cs="Arial"/>
          <w:lang w:eastAsia="de-AT"/>
        </w:rPr>
        <w:t>Cathelicidin</w:t>
      </w:r>
      <w:proofErr w:type="spellEnd"/>
      <w:r w:rsidRPr="006B5F95">
        <w:rPr>
          <w:rFonts w:ascii="Arial" w:eastAsia="Times New Roman" w:hAnsi="Arial" w:cs="Arial"/>
          <w:lang w:eastAsia="de-AT"/>
        </w:rPr>
        <w:t xml:space="preserve"> LL-37, das bereits in seiner natürlichen Form im Immunsystem gegen Bakterien vorgeht. Peptide bestehen grundsätzlich aus einer Anordnung verschiedener Aminosäuren – in diesem Fall eben 37. </w:t>
      </w:r>
      <w:proofErr w:type="spellStart"/>
      <w:r w:rsidRPr="006B5F95">
        <w:rPr>
          <w:rFonts w:ascii="Arial" w:eastAsia="Times New Roman" w:hAnsi="Arial" w:cs="Arial"/>
          <w:lang w:eastAsia="de-AT"/>
        </w:rPr>
        <w:t>Malanovic</w:t>
      </w:r>
      <w:proofErr w:type="spellEnd"/>
      <w:r w:rsidRPr="006B5F95">
        <w:rPr>
          <w:rFonts w:ascii="Arial" w:eastAsia="Times New Roman" w:hAnsi="Arial" w:cs="Arial"/>
          <w:lang w:eastAsia="de-AT"/>
        </w:rPr>
        <w:t xml:space="preserve"> und ihr Team nutzen eine davon abgeleitete Sequenz mit der Bezeichnung OP-145, die über 24 Aminosäuren verfügt. „Wir konnten in vorläufigen Ergebnissen zeigen, dass wir den gewünschten Eigenschaften in Bezug auf Selektivität und Verhalten in der Blutbahn sehr </w:t>
      </w:r>
      <w:proofErr w:type="gramStart"/>
      <w:r w:rsidRPr="006B5F95">
        <w:rPr>
          <w:rFonts w:ascii="Arial" w:eastAsia="Times New Roman" w:hAnsi="Arial" w:cs="Arial"/>
          <w:lang w:eastAsia="de-AT"/>
        </w:rPr>
        <w:t>nahe</w:t>
      </w:r>
      <w:r w:rsidR="004F4593">
        <w:rPr>
          <w:rFonts w:ascii="Arial" w:eastAsia="Times New Roman" w:hAnsi="Arial" w:cs="Arial"/>
          <w:lang w:eastAsia="de-AT"/>
        </w:rPr>
        <w:t xml:space="preserve"> </w:t>
      </w:r>
      <w:r w:rsidRPr="006B5F95">
        <w:rPr>
          <w:rFonts w:ascii="Arial" w:eastAsia="Times New Roman" w:hAnsi="Arial" w:cs="Arial"/>
          <w:lang w:eastAsia="de-AT"/>
        </w:rPr>
        <w:t>kommen</w:t>
      </w:r>
      <w:proofErr w:type="gramEnd"/>
      <w:r w:rsidRPr="006B5F95">
        <w:rPr>
          <w:rFonts w:ascii="Arial" w:eastAsia="Times New Roman" w:hAnsi="Arial" w:cs="Arial"/>
          <w:lang w:eastAsia="de-AT"/>
        </w:rPr>
        <w:t xml:space="preserve">“, erklärt die </w:t>
      </w:r>
      <w:r w:rsidR="004F0E9E" w:rsidRPr="006B5F95">
        <w:rPr>
          <w:rFonts w:ascii="Arial" w:eastAsia="Times New Roman" w:hAnsi="Arial" w:cs="Arial"/>
          <w:lang w:eastAsia="de-AT"/>
        </w:rPr>
        <w:t>Biowissenschaftlerin</w:t>
      </w:r>
      <w:r w:rsidRPr="006B5F95">
        <w:rPr>
          <w:rFonts w:ascii="Arial" w:eastAsia="Times New Roman" w:hAnsi="Arial" w:cs="Arial"/>
          <w:lang w:eastAsia="de-AT"/>
        </w:rPr>
        <w:t xml:space="preserve">. </w:t>
      </w:r>
    </w:p>
    <w:p w14:paraId="0324C6F9" w14:textId="3BA9A9E0" w:rsidR="000F6864" w:rsidRPr="006B5F95" w:rsidRDefault="007D2B0B" w:rsidP="006B5F95">
      <w:pPr>
        <w:spacing w:line="276" w:lineRule="auto"/>
        <w:rPr>
          <w:rFonts w:ascii="Arial" w:eastAsia="Times New Roman" w:hAnsi="Arial" w:cs="Arial"/>
          <w:lang w:eastAsia="de-AT"/>
        </w:rPr>
      </w:pPr>
      <w:r w:rsidRPr="006B5F95">
        <w:rPr>
          <w:rFonts w:ascii="Arial" w:eastAsia="Times New Roman" w:hAnsi="Arial" w:cs="Arial"/>
          <w:lang w:eastAsia="de-AT"/>
        </w:rPr>
        <w:t>Gleichze</w:t>
      </w:r>
      <w:r w:rsidR="00EF77D6" w:rsidRPr="006B5F95">
        <w:rPr>
          <w:rFonts w:ascii="Arial" w:eastAsia="Times New Roman" w:hAnsi="Arial" w:cs="Arial"/>
          <w:lang w:eastAsia="de-AT"/>
        </w:rPr>
        <w:t>itig konnten die Forschenden den</w:t>
      </w:r>
      <w:r w:rsidRPr="006B5F95">
        <w:rPr>
          <w:rFonts w:ascii="Arial" w:eastAsia="Times New Roman" w:hAnsi="Arial" w:cs="Arial"/>
          <w:lang w:eastAsia="de-AT"/>
        </w:rPr>
        <w:t xml:space="preserve"> Peptid</w:t>
      </w:r>
      <w:r w:rsidR="00EF77D6" w:rsidRPr="006B5F95">
        <w:rPr>
          <w:rFonts w:ascii="Arial" w:eastAsia="Times New Roman" w:hAnsi="Arial" w:cs="Arial"/>
          <w:lang w:eastAsia="de-AT"/>
        </w:rPr>
        <w:t>en</w:t>
      </w:r>
      <w:r w:rsidRPr="006B5F95">
        <w:rPr>
          <w:rFonts w:ascii="Arial" w:eastAsia="Times New Roman" w:hAnsi="Arial" w:cs="Arial"/>
          <w:lang w:eastAsia="de-AT"/>
        </w:rPr>
        <w:t xml:space="preserve"> neben der antibakteriellen Wirkung aber noch eine zweite Fähigkeit verleihen: „Es bindet an bestimmte Bakterienbruchstücke, die bekannt dafür sind, Entzündungen auszulösen. Die Komponenten, sogenannte Lipopolysaccharide (LPS) und </w:t>
      </w:r>
      <w:proofErr w:type="spellStart"/>
      <w:r w:rsidRPr="006B5F95">
        <w:rPr>
          <w:rFonts w:ascii="Arial" w:eastAsia="Times New Roman" w:hAnsi="Arial" w:cs="Arial"/>
          <w:lang w:eastAsia="de-AT"/>
        </w:rPr>
        <w:t>Lipoteichonsäuren</w:t>
      </w:r>
      <w:proofErr w:type="spellEnd"/>
      <w:r w:rsidRPr="006B5F95">
        <w:rPr>
          <w:rFonts w:ascii="Arial" w:eastAsia="Times New Roman" w:hAnsi="Arial" w:cs="Arial"/>
          <w:lang w:eastAsia="de-AT"/>
        </w:rPr>
        <w:t xml:space="preserve"> (LTA), werden durch die Peptidbindung maskiert, sodass sie vom Immunsystem nicht erkannt werden.“</w:t>
      </w:r>
      <w:r w:rsidR="001D3ACA" w:rsidRPr="006B5F95">
        <w:rPr>
          <w:rFonts w:ascii="Arial" w:eastAsia="Times New Roman" w:hAnsi="Arial" w:cs="Arial"/>
          <w:lang w:eastAsia="de-AT"/>
        </w:rPr>
        <w:t xml:space="preserve"> Eine</w:t>
      </w:r>
      <w:r w:rsidR="000F6864" w:rsidRPr="006B5F95">
        <w:rPr>
          <w:rFonts w:ascii="Arial" w:eastAsia="Times New Roman" w:hAnsi="Arial" w:cs="Arial"/>
          <w:lang w:eastAsia="de-AT"/>
        </w:rPr>
        <w:t xml:space="preserve"> überschießende </w:t>
      </w:r>
      <w:r w:rsidR="001D3ACA" w:rsidRPr="006B5F95">
        <w:rPr>
          <w:rFonts w:ascii="Arial" w:eastAsia="Times New Roman" w:hAnsi="Arial" w:cs="Arial"/>
          <w:lang w:eastAsia="de-AT"/>
        </w:rPr>
        <w:t>Immunantwort</w:t>
      </w:r>
      <w:r w:rsidR="000F6864" w:rsidRPr="006B5F95">
        <w:rPr>
          <w:rFonts w:ascii="Arial" w:eastAsia="Times New Roman" w:hAnsi="Arial" w:cs="Arial"/>
          <w:lang w:eastAsia="de-AT"/>
        </w:rPr>
        <w:t xml:space="preserve">, die </w:t>
      </w:r>
      <w:r w:rsidR="001D3ACA" w:rsidRPr="006B5F95">
        <w:rPr>
          <w:rFonts w:ascii="Arial" w:eastAsia="Times New Roman" w:hAnsi="Arial" w:cs="Arial"/>
          <w:lang w:eastAsia="de-AT"/>
        </w:rPr>
        <w:t xml:space="preserve">bei einer </w:t>
      </w:r>
      <w:r w:rsidR="000F6864" w:rsidRPr="006B5F95">
        <w:rPr>
          <w:rFonts w:ascii="Arial" w:eastAsia="Times New Roman" w:hAnsi="Arial" w:cs="Arial"/>
          <w:lang w:eastAsia="de-AT"/>
        </w:rPr>
        <w:t xml:space="preserve">Sepsis typischerweise zu einer rasch fortschreitenden systemischen Entzündungsreaktion und </w:t>
      </w:r>
      <w:r w:rsidR="001D3ACA" w:rsidRPr="006B5F95">
        <w:rPr>
          <w:rFonts w:ascii="Arial" w:eastAsia="Times New Roman" w:hAnsi="Arial" w:cs="Arial"/>
          <w:lang w:eastAsia="de-AT"/>
        </w:rPr>
        <w:t xml:space="preserve">damit zu </w:t>
      </w:r>
      <w:r w:rsidR="000F6864" w:rsidRPr="006B5F95">
        <w:rPr>
          <w:rFonts w:ascii="Arial" w:eastAsia="Times New Roman" w:hAnsi="Arial" w:cs="Arial"/>
          <w:lang w:eastAsia="de-AT"/>
        </w:rPr>
        <w:t>einem l</w:t>
      </w:r>
      <w:r w:rsidR="001D3ACA" w:rsidRPr="006B5F95">
        <w:rPr>
          <w:rFonts w:ascii="Arial" w:eastAsia="Times New Roman" w:hAnsi="Arial" w:cs="Arial"/>
          <w:lang w:eastAsia="de-AT"/>
        </w:rPr>
        <w:t xml:space="preserve">ebensbedrohlichen Zustand führt, wird verhindert. </w:t>
      </w:r>
    </w:p>
    <w:p w14:paraId="4E4FF558" w14:textId="77777777" w:rsidR="007D2B0B" w:rsidRPr="006B5F95" w:rsidRDefault="007D2B0B" w:rsidP="006B5F95">
      <w:pPr>
        <w:spacing w:line="276" w:lineRule="auto"/>
        <w:rPr>
          <w:rFonts w:ascii="Arial" w:eastAsia="Times New Roman" w:hAnsi="Arial" w:cs="Arial"/>
          <w:b/>
          <w:lang w:eastAsia="de-AT"/>
        </w:rPr>
      </w:pPr>
      <w:r w:rsidRPr="006B5F95">
        <w:rPr>
          <w:rFonts w:ascii="Arial" w:eastAsia="Times New Roman" w:hAnsi="Arial" w:cs="Arial"/>
          <w:b/>
          <w:lang w:eastAsia="de-AT"/>
        </w:rPr>
        <w:t>Forschungsinfrastruktur schaffen</w:t>
      </w:r>
    </w:p>
    <w:p w14:paraId="6C841D76" w14:textId="2C160521" w:rsidR="007D2B0B" w:rsidRPr="006B5F95" w:rsidRDefault="007D2B0B" w:rsidP="006B5F95">
      <w:pPr>
        <w:spacing w:line="276" w:lineRule="auto"/>
        <w:rPr>
          <w:rFonts w:ascii="Arial" w:eastAsia="Times New Roman" w:hAnsi="Arial" w:cs="Arial"/>
          <w:lang w:eastAsia="de-AT"/>
        </w:rPr>
      </w:pPr>
      <w:proofErr w:type="spellStart"/>
      <w:r w:rsidRPr="006B5F95">
        <w:rPr>
          <w:rFonts w:ascii="Arial" w:eastAsia="Times New Roman" w:hAnsi="Arial" w:cs="Arial"/>
          <w:lang w:eastAsia="de-AT"/>
        </w:rPr>
        <w:t>Malanovic</w:t>
      </w:r>
      <w:proofErr w:type="spellEnd"/>
      <w:r w:rsidRPr="006B5F95">
        <w:rPr>
          <w:rFonts w:ascii="Arial" w:eastAsia="Times New Roman" w:hAnsi="Arial" w:cs="Arial"/>
          <w:lang w:eastAsia="de-AT"/>
        </w:rPr>
        <w:t xml:space="preserve"> geht es nun darum, das Design eines Peptids, das all diese Wirkungen vereint, weiter zu verbessern. Das passiert etwa, indem die Reihenfolge der Aminosäuren im Peptid verändert </w:t>
      </w:r>
      <w:r w:rsidR="007F7905" w:rsidRPr="006B5F95">
        <w:rPr>
          <w:rFonts w:ascii="Arial" w:eastAsia="Times New Roman" w:hAnsi="Arial" w:cs="Arial"/>
          <w:lang w:eastAsia="de-AT"/>
        </w:rPr>
        <w:t>wird</w:t>
      </w:r>
      <w:r w:rsidRPr="006B5F95">
        <w:rPr>
          <w:rFonts w:ascii="Arial" w:eastAsia="Times New Roman" w:hAnsi="Arial" w:cs="Arial"/>
          <w:lang w:eastAsia="de-AT"/>
        </w:rPr>
        <w:t xml:space="preserve">, um Eigenschaften zu modifizieren; oder indem die </w:t>
      </w:r>
      <w:proofErr w:type="spellStart"/>
      <w:r w:rsidRPr="006B5F95">
        <w:rPr>
          <w:rFonts w:ascii="Arial" w:eastAsia="Times New Roman" w:hAnsi="Arial" w:cs="Arial"/>
          <w:lang w:eastAsia="de-AT"/>
        </w:rPr>
        <w:t>Helixform</w:t>
      </w:r>
      <w:proofErr w:type="spellEnd"/>
      <w:r w:rsidRPr="006B5F95">
        <w:rPr>
          <w:rFonts w:ascii="Arial" w:eastAsia="Times New Roman" w:hAnsi="Arial" w:cs="Arial"/>
          <w:lang w:eastAsia="de-AT"/>
        </w:rPr>
        <w:t xml:space="preserve"> des Moleküls angepasst wird. Zudem gilt es</w:t>
      </w:r>
      <w:r w:rsidR="00EF77D6" w:rsidRPr="006B5F95">
        <w:rPr>
          <w:rFonts w:ascii="Arial" w:eastAsia="Times New Roman" w:hAnsi="Arial" w:cs="Arial"/>
          <w:lang w:eastAsia="de-AT"/>
        </w:rPr>
        <w:t>,</w:t>
      </w:r>
      <w:r w:rsidRPr="006B5F95">
        <w:rPr>
          <w:rFonts w:ascii="Arial" w:eastAsia="Times New Roman" w:hAnsi="Arial" w:cs="Arial"/>
          <w:lang w:eastAsia="de-AT"/>
        </w:rPr>
        <w:t xml:space="preserve"> die Infrastruktur für die Forschung an Peptiden zu verbessern: „In der einschlägigen </w:t>
      </w:r>
      <w:r w:rsidR="00C72C1E" w:rsidRPr="006B5F95">
        <w:rPr>
          <w:rFonts w:ascii="Arial" w:eastAsia="Times New Roman" w:hAnsi="Arial" w:cs="Arial"/>
          <w:lang w:eastAsia="de-AT"/>
        </w:rPr>
        <w:t>Medikamentenentwicklung</w:t>
      </w:r>
      <w:r w:rsidR="00A230B8" w:rsidRPr="006B5F95">
        <w:rPr>
          <w:rFonts w:ascii="Arial" w:eastAsia="Times New Roman" w:hAnsi="Arial" w:cs="Arial"/>
          <w:lang w:eastAsia="de-AT"/>
        </w:rPr>
        <w:t xml:space="preserve"> </w:t>
      </w:r>
      <w:r w:rsidRPr="006B5F95">
        <w:rPr>
          <w:rFonts w:ascii="Arial" w:eastAsia="Times New Roman" w:hAnsi="Arial" w:cs="Arial"/>
          <w:lang w:eastAsia="de-AT"/>
        </w:rPr>
        <w:t xml:space="preserve">ist alles auf die </w:t>
      </w:r>
      <w:r w:rsidR="00C72C1E" w:rsidRPr="006B5F95">
        <w:rPr>
          <w:rFonts w:ascii="Arial" w:eastAsia="Times New Roman" w:hAnsi="Arial" w:cs="Arial"/>
          <w:lang w:eastAsia="de-AT"/>
        </w:rPr>
        <w:t>pharmazeutische Umsetzung</w:t>
      </w:r>
      <w:r w:rsidRPr="006B5F95">
        <w:rPr>
          <w:rFonts w:ascii="Arial" w:eastAsia="Times New Roman" w:hAnsi="Arial" w:cs="Arial"/>
          <w:lang w:eastAsia="de-AT"/>
        </w:rPr>
        <w:t xml:space="preserve"> von Antibiotika ausgerichtet. Es gibt bisher beispielsweise kein spezialisiertes Tiermodell für die Untersuchung von Peptiden</w:t>
      </w:r>
      <w:r w:rsidR="004F0E9E" w:rsidRPr="006B5F95">
        <w:rPr>
          <w:rFonts w:ascii="Arial" w:eastAsia="Times New Roman" w:hAnsi="Arial" w:cs="Arial"/>
          <w:lang w:eastAsia="de-AT"/>
        </w:rPr>
        <w:t>. E</w:t>
      </w:r>
      <w:r w:rsidR="00DD5CD5" w:rsidRPr="006B5F95">
        <w:rPr>
          <w:rFonts w:ascii="Arial" w:eastAsia="Times New Roman" w:hAnsi="Arial" w:cs="Arial"/>
          <w:lang w:eastAsia="de-AT"/>
        </w:rPr>
        <w:t>s fehlt ein klarer Konsens darüber, wie sich Ergebnisse aus dem Labor auf Tiere übertragen lassen</w:t>
      </w:r>
      <w:r w:rsidRPr="006B5F95">
        <w:rPr>
          <w:rFonts w:ascii="Arial" w:eastAsia="Times New Roman" w:hAnsi="Arial" w:cs="Arial"/>
          <w:lang w:eastAsia="de-AT"/>
        </w:rPr>
        <w:t xml:space="preserve">“, veranschaulicht die </w:t>
      </w:r>
      <w:r w:rsidR="004F0E9E" w:rsidRPr="006B5F95">
        <w:rPr>
          <w:rFonts w:ascii="Arial" w:eastAsia="Times New Roman" w:hAnsi="Arial" w:cs="Arial"/>
          <w:lang w:eastAsia="de-AT"/>
        </w:rPr>
        <w:t>Biowissenschaftlerin</w:t>
      </w:r>
      <w:r w:rsidRPr="006B5F95">
        <w:rPr>
          <w:rFonts w:ascii="Arial" w:eastAsia="Times New Roman" w:hAnsi="Arial" w:cs="Arial"/>
          <w:lang w:eastAsia="de-AT"/>
        </w:rPr>
        <w:t xml:space="preserve">. „Gleichzeitig müssen regulatorische Hindernisse überwunden und Investoren und </w:t>
      </w:r>
      <w:r w:rsidR="00EF77D6" w:rsidRPr="006B5F95">
        <w:rPr>
          <w:rFonts w:ascii="Arial" w:eastAsia="Times New Roman" w:hAnsi="Arial" w:cs="Arial"/>
          <w:lang w:eastAsia="de-AT"/>
        </w:rPr>
        <w:t xml:space="preserve">die </w:t>
      </w:r>
      <w:r w:rsidRPr="006B5F95">
        <w:rPr>
          <w:rFonts w:ascii="Arial" w:eastAsia="Times New Roman" w:hAnsi="Arial" w:cs="Arial"/>
          <w:lang w:eastAsia="de-AT"/>
        </w:rPr>
        <w:t>Pharmabranche auf das Thema Peptide als Alternative für Antibiotika sensibilisiert werden.“</w:t>
      </w:r>
    </w:p>
    <w:p w14:paraId="236B38AC" w14:textId="76E6CA24" w:rsidR="007D2B0B" w:rsidRPr="006B5F95" w:rsidRDefault="007D2B0B" w:rsidP="006B5F95">
      <w:pPr>
        <w:spacing w:line="276" w:lineRule="auto"/>
        <w:rPr>
          <w:rFonts w:ascii="Arial" w:eastAsia="Times New Roman" w:hAnsi="Arial" w:cs="Arial"/>
          <w:lang w:eastAsia="de-AT"/>
        </w:rPr>
      </w:pPr>
      <w:r w:rsidRPr="006B5F95">
        <w:rPr>
          <w:rFonts w:ascii="Arial" w:eastAsia="Times New Roman" w:hAnsi="Arial" w:cs="Arial"/>
          <w:lang w:eastAsia="de-AT"/>
        </w:rPr>
        <w:t>Grundsätzlich sei die Peptidforschung aber voll von Schätzen, die es noch zu heben gilt – und die weit über eine Antibiotikaalternative hinausreichen</w:t>
      </w:r>
      <w:r w:rsidR="00864057" w:rsidRPr="006B5F95">
        <w:rPr>
          <w:rFonts w:ascii="Arial" w:eastAsia="Times New Roman" w:hAnsi="Arial" w:cs="Arial"/>
          <w:lang w:eastAsia="de-AT"/>
        </w:rPr>
        <w:t xml:space="preserve">, betont </w:t>
      </w:r>
      <w:proofErr w:type="spellStart"/>
      <w:r w:rsidR="00864057" w:rsidRPr="006B5F95">
        <w:rPr>
          <w:rFonts w:ascii="Arial" w:eastAsia="Times New Roman" w:hAnsi="Arial" w:cs="Arial"/>
          <w:lang w:eastAsia="de-AT"/>
        </w:rPr>
        <w:t>Malanovic</w:t>
      </w:r>
      <w:proofErr w:type="spellEnd"/>
      <w:r w:rsidRPr="006B5F95">
        <w:rPr>
          <w:rFonts w:ascii="Arial" w:eastAsia="Times New Roman" w:hAnsi="Arial" w:cs="Arial"/>
          <w:lang w:eastAsia="de-AT"/>
        </w:rPr>
        <w:t xml:space="preserve">. </w:t>
      </w:r>
      <w:r w:rsidR="00864057" w:rsidRPr="006B5F95">
        <w:rPr>
          <w:rFonts w:ascii="Arial" w:eastAsia="Times New Roman" w:hAnsi="Arial" w:cs="Arial"/>
          <w:lang w:eastAsia="de-AT"/>
        </w:rPr>
        <w:t xml:space="preserve">Die Forscherin </w:t>
      </w:r>
      <w:r w:rsidRPr="006B5F95">
        <w:rPr>
          <w:rFonts w:ascii="Arial" w:eastAsia="Times New Roman" w:hAnsi="Arial" w:cs="Arial"/>
          <w:lang w:eastAsia="de-AT"/>
        </w:rPr>
        <w:t xml:space="preserve">meldete </w:t>
      </w:r>
      <w:r w:rsidR="00EF77D6" w:rsidRPr="006B5F95">
        <w:rPr>
          <w:rFonts w:ascii="Arial" w:eastAsia="Times New Roman" w:hAnsi="Arial" w:cs="Arial"/>
          <w:lang w:eastAsia="de-AT"/>
        </w:rPr>
        <w:t xml:space="preserve">etwa </w:t>
      </w:r>
      <w:r w:rsidRPr="006B5F95">
        <w:rPr>
          <w:rFonts w:ascii="Arial" w:eastAsia="Times New Roman" w:hAnsi="Arial" w:cs="Arial"/>
          <w:lang w:eastAsia="de-AT"/>
        </w:rPr>
        <w:t xml:space="preserve">nicht nur ein Patent zu einem antimikrobiellen Peptid an, sondern auch eines, das in der Krebsbekämpfung eingesetzt werden kann. „In der Krebsforschung liegt ein wichtiges Forschungsfeld. Denn Peptide können auch modifiziert werden, um schädliche Bakterien im Krebsumfeld oder sogar die Tumorzellen selbst zu eliminieren“, erklärt die </w:t>
      </w:r>
      <w:r w:rsidR="002B79C1" w:rsidRPr="006B5F95">
        <w:rPr>
          <w:rFonts w:ascii="Arial" w:eastAsia="Times New Roman" w:hAnsi="Arial" w:cs="Arial"/>
          <w:lang w:eastAsia="de-AT"/>
        </w:rPr>
        <w:t>Biowissenschaftlerin</w:t>
      </w:r>
      <w:r w:rsidRPr="006B5F95">
        <w:rPr>
          <w:rFonts w:ascii="Arial" w:eastAsia="Times New Roman" w:hAnsi="Arial" w:cs="Arial"/>
          <w:lang w:eastAsia="de-AT"/>
        </w:rPr>
        <w:t>. „Doch auch eine Reihe weiterer Anwendungen sind denkbar</w:t>
      </w:r>
      <w:r w:rsidR="008A199B">
        <w:rPr>
          <w:rFonts w:ascii="Arial" w:eastAsia="Times New Roman" w:hAnsi="Arial" w:cs="Arial"/>
          <w:lang w:eastAsia="de-AT"/>
        </w:rPr>
        <w:t>,</w:t>
      </w:r>
      <w:r w:rsidRPr="006B5F95">
        <w:rPr>
          <w:rFonts w:ascii="Arial" w:eastAsia="Times New Roman" w:hAnsi="Arial" w:cs="Arial"/>
          <w:lang w:eastAsia="de-AT"/>
        </w:rPr>
        <w:t xml:space="preserve"> bis hin zur Bekämpfung von Schimmelpilzen in Lebensmitteln. Das Potenzial ist also enorm.“ </w:t>
      </w:r>
      <w:r w:rsidR="00EF77D6" w:rsidRPr="006B5F95">
        <w:rPr>
          <w:rFonts w:ascii="Arial" w:eastAsia="Times New Roman" w:hAnsi="Arial" w:cs="Arial"/>
          <w:lang w:eastAsia="de-AT"/>
        </w:rPr>
        <w:t xml:space="preserve">Noch ist offen, ob die Forschungserfolge der Arbeitsgruppe auch im Rahmen eines Spin-off-Unternehmens kommerzialisiert werden sollen. </w:t>
      </w:r>
      <w:r w:rsidRPr="006B5F95">
        <w:rPr>
          <w:rFonts w:ascii="Arial" w:eastAsia="Times New Roman" w:hAnsi="Arial" w:cs="Arial"/>
          <w:lang w:eastAsia="de-AT"/>
        </w:rPr>
        <w:t xml:space="preserve">Als Pionierin in ihrem Forschungsgebiet legt </w:t>
      </w:r>
      <w:proofErr w:type="spellStart"/>
      <w:r w:rsidRPr="006B5F95">
        <w:rPr>
          <w:rFonts w:ascii="Arial" w:eastAsia="Times New Roman" w:hAnsi="Arial" w:cs="Arial"/>
          <w:lang w:eastAsia="de-AT"/>
        </w:rPr>
        <w:t>Malanovic</w:t>
      </w:r>
      <w:proofErr w:type="spellEnd"/>
      <w:r w:rsidRPr="006B5F95">
        <w:rPr>
          <w:rFonts w:ascii="Arial" w:eastAsia="Times New Roman" w:hAnsi="Arial" w:cs="Arial"/>
          <w:lang w:eastAsia="de-AT"/>
        </w:rPr>
        <w:t xml:space="preserve"> heute </w:t>
      </w:r>
      <w:r w:rsidR="00EF77D6" w:rsidRPr="006B5F95">
        <w:rPr>
          <w:rFonts w:ascii="Arial" w:eastAsia="Times New Roman" w:hAnsi="Arial" w:cs="Arial"/>
          <w:lang w:eastAsia="de-AT"/>
        </w:rPr>
        <w:t xml:space="preserve">jedenfalls </w:t>
      </w:r>
      <w:r w:rsidRPr="006B5F95">
        <w:rPr>
          <w:rFonts w:ascii="Arial" w:eastAsia="Times New Roman" w:hAnsi="Arial" w:cs="Arial"/>
          <w:lang w:eastAsia="de-AT"/>
        </w:rPr>
        <w:t>die Grundlagen für eine Wirkstoffklasse, die neue und besonders zielgerichtete Therapien möglich macht.</w:t>
      </w:r>
    </w:p>
    <w:p w14:paraId="6369DB40" w14:textId="77777777" w:rsidR="007D2B0B" w:rsidRPr="006B5F95" w:rsidRDefault="007D2B0B" w:rsidP="006B5F95">
      <w:pPr>
        <w:spacing w:line="276" w:lineRule="auto"/>
        <w:rPr>
          <w:rFonts w:ascii="Arial" w:eastAsia="Times New Roman" w:hAnsi="Arial" w:cs="Arial"/>
          <w:b/>
          <w:lang w:eastAsia="de-AT"/>
        </w:rPr>
      </w:pPr>
      <w:r w:rsidRPr="006B5F95">
        <w:rPr>
          <w:rFonts w:ascii="Arial" w:eastAsia="Times New Roman" w:hAnsi="Arial" w:cs="Arial"/>
          <w:b/>
          <w:lang w:eastAsia="de-AT"/>
        </w:rPr>
        <w:lastRenderedPageBreak/>
        <w:t>Zur Person</w:t>
      </w:r>
    </w:p>
    <w:p w14:paraId="6F0D0C00" w14:textId="672D1879" w:rsidR="007D2B0B" w:rsidRPr="006B5F95" w:rsidRDefault="003D1357" w:rsidP="006B5F95">
      <w:pPr>
        <w:spacing w:line="276" w:lineRule="auto"/>
        <w:rPr>
          <w:rFonts w:ascii="Arial" w:eastAsia="Times New Roman" w:hAnsi="Arial" w:cs="Arial"/>
          <w:lang w:eastAsia="de-AT"/>
        </w:rPr>
      </w:pPr>
      <w:hyperlink r:id="rId8" w:history="1">
        <w:r w:rsidR="007D2B0B" w:rsidRPr="006B5F95">
          <w:rPr>
            <w:rStyle w:val="Hyperlink"/>
            <w:rFonts w:ascii="Arial" w:eastAsia="Times New Roman" w:hAnsi="Arial" w:cs="Arial"/>
            <w:lang w:eastAsia="de-AT"/>
          </w:rPr>
          <w:t xml:space="preserve">Nermina </w:t>
        </w:r>
        <w:proofErr w:type="spellStart"/>
        <w:r w:rsidR="007D2B0B" w:rsidRPr="006B5F95">
          <w:rPr>
            <w:rStyle w:val="Hyperlink"/>
            <w:rFonts w:ascii="Arial" w:eastAsia="Times New Roman" w:hAnsi="Arial" w:cs="Arial"/>
            <w:lang w:eastAsia="de-AT"/>
          </w:rPr>
          <w:t>Malanovic</w:t>
        </w:r>
        <w:proofErr w:type="spellEnd"/>
      </w:hyperlink>
      <w:r w:rsidR="007D2B0B" w:rsidRPr="006B5F95">
        <w:rPr>
          <w:rFonts w:ascii="Arial" w:eastAsia="Times New Roman" w:hAnsi="Arial" w:cs="Arial"/>
          <w:lang w:eastAsia="de-AT"/>
        </w:rPr>
        <w:t xml:space="preserve"> ist Senior</w:t>
      </w:r>
      <w:r w:rsidR="00534EB2">
        <w:rPr>
          <w:rFonts w:ascii="Arial" w:eastAsia="Times New Roman" w:hAnsi="Arial" w:cs="Arial"/>
          <w:lang w:eastAsia="de-AT"/>
        </w:rPr>
        <w:t>-</w:t>
      </w:r>
      <w:r w:rsidR="007D2B0B" w:rsidRPr="006B5F95">
        <w:rPr>
          <w:rFonts w:ascii="Arial" w:eastAsia="Times New Roman" w:hAnsi="Arial" w:cs="Arial"/>
          <w:lang w:eastAsia="de-AT"/>
        </w:rPr>
        <w:t>Scientist</w:t>
      </w:r>
      <w:r w:rsidR="00534EB2">
        <w:rPr>
          <w:rFonts w:ascii="Arial" w:eastAsia="Times New Roman" w:hAnsi="Arial" w:cs="Arial"/>
          <w:lang w:eastAsia="de-AT"/>
        </w:rPr>
        <w:t>-</w:t>
      </w:r>
      <w:r w:rsidR="006B5F95">
        <w:rPr>
          <w:rFonts w:ascii="Arial" w:eastAsia="Times New Roman" w:hAnsi="Arial" w:cs="Arial"/>
          <w:lang w:eastAsia="de-AT"/>
        </w:rPr>
        <w:t>G</w:t>
      </w:r>
      <w:r w:rsidR="007D2B0B" w:rsidRPr="006B5F95">
        <w:rPr>
          <w:rFonts w:ascii="Arial" w:eastAsia="Times New Roman" w:hAnsi="Arial" w:cs="Arial"/>
          <w:lang w:eastAsia="de-AT"/>
        </w:rPr>
        <w:t>ruppenleiterin am Institut für Molekulare Biowissenschaften der Universität Graz. An ihrem heutigen Institut promovierte sie auch und war – nach Unterbrechungen durch Karenz und eine Forschungstätigkeit an der Österreichischen Akademie der Wissenschaften (ÖAW) –</w:t>
      </w:r>
      <w:r w:rsidR="007F7905" w:rsidRPr="006B5F95">
        <w:rPr>
          <w:rFonts w:ascii="Arial" w:eastAsia="Times New Roman" w:hAnsi="Arial" w:cs="Arial"/>
          <w:lang w:eastAsia="de-AT"/>
        </w:rPr>
        <w:t xml:space="preserve"> </w:t>
      </w:r>
      <w:r w:rsidR="007D2B0B" w:rsidRPr="006B5F95">
        <w:rPr>
          <w:rFonts w:ascii="Arial" w:eastAsia="Times New Roman" w:hAnsi="Arial" w:cs="Arial"/>
          <w:lang w:eastAsia="de-AT"/>
        </w:rPr>
        <w:t xml:space="preserve">auch als Postdoc-Forscherin tätig. </w:t>
      </w:r>
      <w:r w:rsidR="002201D6" w:rsidRPr="006B5F95">
        <w:rPr>
          <w:rFonts w:ascii="Arial" w:eastAsia="Times New Roman" w:hAnsi="Arial" w:cs="Arial"/>
          <w:lang w:eastAsia="de-AT"/>
        </w:rPr>
        <w:t xml:space="preserve">Anfang </w:t>
      </w:r>
      <w:r w:rsidR="00B538C2" w:rsidRPr="006B5F95">
        <w:rPr>
          <w:rFonts w:ascii="Arial" w:eastAsia="Times New Roman" w:hAnsi="Arial" w:cs="Arial"/>
          <w:lang w:eastAsia="de-AT"/>
        </w:rPr>
        <w:t xml:space="preserve">2026 erfolgte ihre Habilitation. </w:t>
      </w:r>
      <w:r w:rsidR="007D2B0B" w:rsidRPr="006B5F95">
        <w:rPr>
          <w:rFonts w:ascii="Arial" w:eastAsia="Times New Roman" w:hAnsi="Arial" w:cs="Arial"/>
          <w:lang w:eastAsia="de-AT"/>
        </w:rPr>
        <w:t xml:space="preserve">Das von 2023 bis 2027 laufende Projekt </w:t>
      </w:r>
      <w:hyperlink r:id="rId9" w:history="1">
        <w:r w:rsidR="007F7905" w:rsidRPr="006B5F95">
          <w:rPr>
            <w:rStyle w:val="Hyperlink"/>
            <w:rFonts w:ascii="Arial" w:eastAsia="Times New Roman" w:hAnsi="Arial" w:cs="Arial"/>
            <w:lang w:eastAsia="de-AT"/>
          </w:rPr>
          <w:t>„</w:t>
        </w:r>
        <w:r w:rsidR="007D2B0B" w:rsidRPr="006B5F95">
          <w:rPr>
            <w:rStyle w:val="Hyperlink"/>
            <w:rFonts w:ascii="Arial" w:eastAsia="Times New Roman" w:hAnsi="Arial" w:cs="Arial"/>
            <w:lang w:eastAsia="de-AT"/>
          </w:rPr>
          <w:t>Best-</w:t>
        </w:r>
        <w:r w:rsidR="008A199B">
          <w:rPr>
            <w:rStyle w:val="Hyperlink"/>
            <w:rFonts w:ascii="Arial" w:eastAsia="Times New Roman" w:hAnsi="Arial" w:cs="Arial"/>
            <w:lang w:eastAsia="de-AT"/>
          </w:rPr>
          <w:t>i</w:t>
        </w:r>
        <w:r w:rsidR="007D2B0B" w:rsidRPr="006B5F95">
          <w:rPr>
            <w:rStyle w:val="Hyperlink"/>
            <w:rFonts w:ascii="Arial" w:eastAsia="Times New Roman" w:hAnsi="Arial" w:cs="Arial"/>
            <w:lang w:eastAsia="de-AT"/>
          </w:rPr>
          <w:t xml:space="preserve">n-Class </w:t>
        </w:r>
        <w:proofErr w:type="spellStart"/>
        <w:r w:rsidR="008A199B">
          <w:rPr>
            <w:rStyle w:val="Hyperlink"/>
            <w:rFonts w:ascii="Arial" w:eastAsia="Times New Roman" w:hAnsi="Arial" w:cs="Arial"/>
            <w:lang w:eastAsia="de-AT"/>
          </w:rPr>
          <w:t>N</w:t>
        </w:r>
        <w:r w:rsidR="007D2B0B" w:rsidRPr="006B5F95">
          <w:rPr>
            <w:rStyle w:val="Hyperlink"/>
            <w:rFonts w:ascii="Arial" w:eastAsia="Times New Roman" w:hAnsi="Arial" w:cs="Arial"/>
            <w:lang w:eastAsia="de-AT"/>
          </w:rPr>
          <w:t>ovel</w:t>
        </w:r>
        <w:proofErr w:type="spellEnd"/>
        <w:r w:rsidR="007D2B0B" w:rsidRPr="006B5F95">
          <w:rPr>
            <w:rStyle w:val="Hyperlink"/>
            <w:rFonts w:ascii="Arial" w:eastAsia="Times New Roman" w:hAnsi="Arial" w:cs="Arial"/>
            <w:lang w:eastAsia="de-AT"/>
          </w:rPr>
          <w:t xml:space="preserve"> </w:t>
        </w:r>
        <w:proofErr w:type="spellStart"/>
        <w:r w:rsidR="007D2B0B" w:rsidRPr="006B5F95">
          <w:rPr>
            <w:rStyle w:val="Hyperlink"/>
            <w:rFonts w:ascii="Arial" w:eastAsia="Times New Roman" w:hAnsi="Arial" w:cs="Arial"/>
            <w:lang w:eastAsia="de-AT"/>
          </w:rPr>
          <w:t>Antimicrobial</w:t>
        </w:r>
        <w:proofErr w:type="spellEnd"/>
        <w:r w:rsidR="007D2B0B" w:rsidRPr="006B5F95">
          <w:rPr>
            <w:rStyle w:val="Hyperlink"/>
            <w:rFonts w:ascii="Arial" w:eastAsia="Times New Roman" w:hAnsi="Arial" w:cs="Arial"/>
            <w:lang w:eastAsia="de-AT"/>
          </w:rPr>
          <w:t xml:space="preserve"> and </w:t>
        </w:r>
        <w:proofErr w:type="spellStart"/>
        <w:r w:rsidR="007D2B0B" w:rsidRPr="006B5F95">
          <w:rPr>
            <w:rStyle w:val="Hyperlink"/>
            <w:rFonts w:ascii="Arial" w:eastAsia="Times New Roman" w:hAnsi="Arial" w:cs="Arial"/>
            <w:lang w:eastAsia="de-AT"/>
          </w:rPr>
          <w:t>Antiseptic</w:t>
        </w:r>
        <w:proofErr w:type="spellEnd"/>
        <w:r w:rsidR="007D2B0B" w:rsidRPr="006B5F95">
          <w:rPr>
            <w:rStyle w:val="Hyperlink"/>
            <w:rFonts w:ascii="Arial" w:eastAsia="Times New Roman" w:hAnsi="Arial" w:cs="Arial"/>
            <w:lang w:eastAsia="de-AT"/>
          </w:rPr>
          <w:t xml:space="preserve"> </w:t>
        </w:r>
        <w:r w:rsidR="008A199B">
          <w:rPr>
            <w:rStyle w:val="Hyperlink"/>
            <w:rFonts w:ascii="Arial" w:eastAsia="Times New Roman" w:hAnsi="Arial" w:cs="Arial"/>
            <w:lang w:eastAsia="de-AT"/>
          </w:rPr>
          <w:t>P</w:t>
        </w:r>
        <w:r w:rsidR="007D2B0B" w:rsidRPr="006B5F95">
          <w:rPr>
            <w:rStyle w:val="Hyperlink"/>
            <w:rFonts w:ascii="Arial" w:eastAsia="Times New Roman" w:hAnsi="Arial" w:cs="Arial"/>
            <w:lang w:eastAsia="de-AT"/>
          </w:rPr>
          <w:t>eptide</w:t>
        </w:r>
        <w:r w:rsidR="007F7905" w:rsidRPr="006B5F95">
          <w:rPr>
            <w:rStyle w:val="Hyperlink"/>
            <w:rFonts w:ascii="Arial" w:eastAsia="Times New Roman" w:hAnsi="Arial" w:cs="Arial"/>
            <w:lang w:eastAsia="de-AT"/>
          </w:rPr>
          <w:t>“</w:t>
        </w:r>
      </w:hyperlink>
      <w:r w:rsidR="007D2B0B" w:rsidRPr="006B5F95">
        <w:rPr>
          <w:rFonts w:ascii="Arial" w:eastAsia="Times New Roman" w:hAnsi="Arial" w:cs="Arial"/>
          <w:lang w:eastAsia="de-AT"/>
        </w:rPr>
        <w:t xml:space="preserve"> wird vom Wissenschaftsfonds FWF mit 399.000 Euro gefördert. </w:t>
      </w:r>
    </w:p>
    <w:p w14:paraId="62924F76" w14:textId="77777777" w:rsidR="007D2B0B" w:rsidRPr="006B5F95" w:rsidRDefault="007D2B0B" w:rsidP="006B5F95">
      <w:pPr>
        <w:spacing w:line="276" w:lineRule="auto"/>
        <w:rPr>
          <w:rFonts w:ascii="Arial" w:eastAsia="Times New Roman" w:hAnsi="Arial" w:cs="Arial"/>
          <w:b/>
          <w:lang w:val="en-US" w:eastAsia="de-AT"/>
        </w:rPr>
      </w:pPr>
      <w:proofErr w:type="spellStart"/>
      <w:r w:rsidRPr="006B5F95">
        <w:rPr>
          <w:rFonts w:ascii="Arial" w:eastAsia="Times New Roman" w:hAnsi="Arial" w:cs="Arial"/>
          <w:b/>
          <w:lang w:val="en-US" w:eastAsia="de-AT"/>
        </w:rPr>
        <w:t>Publikationen</w:t>
      </w:r>
      <w:proofErr w:type="spellEnd"/>
    </w:p>
    <w:p w14:paraId="08D214C0" w14:textId="0C5B1C7C" w:rsidR="00A230B8" w:rsidRPr="00C203D0" w:rsidRDefault="00A230B8" w:rsidP="006B5F95">
      <w:pPr>
        <w:spacing w:line="276" w:lineRule="auto"/>
        <w:rPr>
          <w:rFonts w:ascii="Arial" w:eastAsia="Times New Roman" w:hAnsi="Arial" w:cs="Arial"/>
          <w:sz w:val="20"/>
          <w:szCs w:val="20"/>
          <w:lang w:val="en-GB" w:eastAsia="de-AT"/>
        </w:rPr>
      </w:pPr>
      <w:r w:rsidRPr="00C203D0">
        <w:rPr>
          <w:rFonts w:ascii="Arial" w:eastAsia="Times New Roman" w:hAnsi="Arial" w:cs="Arial"/>
          <w:sz w:val="20"/>
          <w:szCs w:val="20"/>
          <w:lang w:val="en-GB" w:eastAsia="de-AT"/>
        </w:rPr>
        <w:t xml:space="preserve">Bacterial Cell Fate Under Stress: Lipid </w:t>
      </w:r>
      <w:proofErr w:type="spellStart"/>
      <w:r w:rsidRPr="00C203D0">
        <w:rPr>
          <w:rFonts w:ascii="Arial" w:eastAsia="Times New Roman" w:hAnsi="Arial" w:cs="Arial"/>
          <w:sz w:val="20"/>
          <w:szCs w:val="20"/>
          <w:lang w:val="en-GB" w:eastAsia="de-AT"/>
        </w:rPr>
        <w:t>Remodeling</w:t>
      </w:r>
      <w:proofErr w:type="spellEnd"/>
      <w:r w:rsidRPr="00C203D0">
        <w:rPr>
          <w:rFonts w:ascii="Arial" w:eastAsia="Times New Roman" w:hAnsi="Arial" w:cs="Arial"/>
          <w:sz w:val="20"/>
          <w:szCs w:val="20"/>
          <w:lang w:val="en-GB" w:eastAsia="de-AT"/>
        </w:rPr>
        <w:t xml:space="preserve"> and Antimicrobial Peptide Attack</w:t>
      </w:r>
      <w:r w:rsidR="006B5F95" w:rsidRPr="00C203D0">
        <w:rPr>
          <w:rFonts w:ascii="Arial" w:eastAsia="Times New Roman" w:hAnsi="Arial" w:cs="Arial"/>
          <w:sz w:val="20"/>
          <w:szCs w:val="20"/>
          <w:lang w:val="en-GB" w:eastAsia="de-AT"/>
        </w:rPr>
        <w:t>, in:</w:t>
      </w:r>
      <w:r w:rsidRPr="00C203D0">
        <w:rPr>
          <w:rFonts w:ascii="Arial" w:eastAsia="Times New Roman" w:hAnsi="Arial" w:cs="Arial"/>
          <w:sz w:val="20"/>
          <w:szCs w:val="20"/>
          <w:lang w:val="en-GB" w:eastAsia="de-AT"/>
        </w:rPr>
        <w:t xml:space="preserve"> </w:t>
      </w:r>
      <w:proofErr w:type="spellStart"/>
      <w:r w:rsidRPr="00C203D0">
        <w:rPr>
          <w:rFonts w:ascii="Arial" w:eastAsia="Times New Roman" w:hAnsi="Arial" w:cs="Arial"/>
          <w:sz w:val="20"/>
          <w:szCs w:val="20"/>
          <w:lang w:val="en-GB" w:eastAsia="de-AT"/>
        </w:rPr>
        <w:t>npj</w:t>
      </w:r>
      <w:proofErr w:type="spellEnd"/>
      <w:r w:rsidRPr="00C203D0">
        <w:rPr>
          <w:rFonts w:ascii="Arial" w:eastAsia="Times New Roman" w:hAnsi="Arial" w:cs="Arial"/>
          <w:sz w:val="20"/>
          <w:szCs w:val="20"/>
          <w:lang w:val="en-GB" w:eastAsia="de-AT"/>
        </w:rPr>
        <w:t xml:space="preserve"> Antimicrob</w:t>
      </w:r>
      <w:r w:rsidR="006B5F95" w:rsidRPr="00C203D0">
        <w:rPr>
          <w:rFonts w:ascii="Arial" w:eastAsia="Times New Roman" w:hAnsi="Arial" w:cs="Arial"/>
          <w:sz w:val="20"/>
          <w:szCs w:val="20"/>
          <w:lang w:val="en-GB" w:eastAsia="de-AT"/>
        </w:rPr>
        <w:t>ial and</w:t>
      </w:r>
      <w:r w:rsidRPr="00C203D0">
        <w:rPr>
          <w:rFonts w:ascii="Arial" w:eastAsia="Times New Roman" w:hAnsi="Arial" w:cs="Arial"/>
          <w:sz w:val="20"/>
          <w:szCs w:val="20"/>
          <w:lang w:val="en-GB" w:eastAsia="de-AT"/>
        </w:rPr>
        <w:t xml:space="preserve"> Res</w:t>
      </w:r>
      <w:r w:rsidR="006B5F95" w:rsidRPr="00C203D0">
        <w:rPr>
          <w:rFonts w:ascii="Arial" w:eastAsia="Times New Roman" w:hAnsi="Arial" w:cs="Arial"/>
          <w:sz w:val="20"/>
          <w:szCs w:val="20"/>
          <w:lang w:val="en-GB" w:eastAsia="de-AT"/>
        </w:rPr>
        <w:t xml:space="preserve">istance </w:t>
      </w:r>
      <w:r w:rsidRPr="00C203D0">
        <w:rPr>
          <w:rFonts w:ascii="Arial" w:eastAsia="Times New Roman" w:hAnsi="Arial" w:cs="Arial"/>
          <w:sz w:val="20"/>
          <w:szCs w:val="20"/>
          <w:lang w:val="en-GB" w:eastAsia="de-AT"/>
        </w:rPr>
        <w:t>2026</w:t>
      </w:r>
    </w:p>
    <w:p w14:paraId="21FF5EA0" w14:textId="4C4AA03A" w:rsidR="007D2B0B" w:rsidRPr="00C203D0" w:rsidRDefault="003D1357" w:rsidP="006B5F95">
      <w:pPr>
        <w:spacing w:line="276" w:lineRule="auto"/>
        <w:rPr>
          <w:rFonts w:ascii="Arial" w:eastAsia="Times New Roman" w:hAnsi="Arial" w:cs="Arial"/>
          <w:sz w:val="20"/>
          <w:szCs w:val="20"/>
          <w:lang w:val="en-GB" w:eastAsia="de-AT"/>
        </w:rPr>
      </w:pPr>
      <w:hyperlink r:id="rId10" w:history="1">
        <w:r w:rsidR="007D2B0B" w:rsidRPr="00C203D0">
          <w:rPr>
            <w:rStyle w:val="Hyperlink"/>
            <w:rFonts w:ascii="Arial" w:eastAsia="Times New Roman" w:hAnsi="Arial" w:cs="Arial"/>
            <w:sz w:val="20"/>
            <w:szCs w:val="20"/>
            <w:lang w:val="en-GB" w:eastAsia="de-AT"/>
          </w:rPr>
          <w:t>SAAP-148 Oligomerizes into a Hexamer Forming a Hydrophobic Inner Core</w:t>
        </w:r>
      </w:hyperlink>
      <w:r w:rsidR="006B5F95" w:rsidRPr="00C203D0">
        <w:rPr>
          <w:rFonts w:ascii="Arial" w:eastAsia="Times New Roman" w:hAnsi="Arial" w:cs="Arial"/>
          <w:sz w:val="20"/>
          <w:szCs w:val="20"/>
          <w:lang w:val="en-GB" w:eastAsia="de-AT"/>
        </w:rPr>
        <w:t>, in:</w:t>
      </w:r>
      <w:r w:rsidR="007D2B0B" w:rsidRPr="00C203D0">
        <w:rPr>
          <w:rFonts w:ascii="Arial" w:eastAsia="Times New Roman" w:hAnsi="Arial" w:cs="Arial"/>
          <w:sz w:val="20"/>
          <w:szCs w:val="20"/>
          <w:lang w:val="en-GB" w:eastAsia="de-AT"/>
        </w:rPr>
        <w:t xml:space="preserve"> </w:t>
      </w:r>
      <w:proofErr w:type="spellStart"/>
      <w:r w:rsidR="007D2B0B" w:rsidRPr="00C203D0">
        <w:rPr>
          <w:rFonts w:ascii="Arial" w:eastAsia="Times New Roman" w:hAnsi="Arial" w:cs="Arial"/>
          <w:sz w:val="20"/>
          <w:szCs w:val="20"/>
          <w:lang w:val="en-GB" w:eastAsia="de-AT"/>
        </w:rPr>
        <w:t>ChemBioChem</w:t>
      </w:r>
      <w:proofErr w:type="spellEnd"/>
      <w:r w:rsidR="00C203D0" w:rsidRPr="00C203D0">
        <w:rPr>
          <w:rFonts w:ascii="Arial" w:eastAsia="Times New Roman" w:hAnsi="Arial" w:cs="Arial"/>
          <w:sz w:val="20"/>
          <w:szCs w:val="20"/>
          <w:lang w:val="en-GB" w:eastAsia="de-AT"/>
        </w:rPr>
        <w:t xml:space="preserve"> 2025</w:t>
      </w:r>
    </w:p>
    <w:p w14:paraId="4786D009" w14:textId="78BE9925" w:rsidR="007D2B0B" w:rsidRDefault="003D1357" w:rsidP="006B5F95">
      <w:pPr>
        <w:spacing w:line="276" w:lineRule="auto"/>
        <w:rPr>
          <w:rFonts w:ascii="Arial" w:eastAsia="Times New Roman" w:hAnsi="Arial" w:cs="Arial"/>
          <w:sz w:val="20"/>
          <w:szCs w:val="20"/>
          <w:lang w:val="en-GB" w:eastAsia="de-AT"/>
        </w:rPr>
      </w:pPr>
      <w:hyperlink r:id="rId11" w:history="1">
        <w:r w:rsidR="007D2B0B" w:rsidRPr="00C203D0">
          <w:rPr>
            <w:rStyle w:val="Hyperlink"/>
            <w:rFonts w:ascii="Arial" w:eastAsia="Times New Roman" w:hAnsi="Arial" w:cs="Arial"/>
            <w:sz w:val="20"/>
            <w:szCs w:val="20"/>
            <w:lang w:val="en-GB" w:eastAsia="de-AT"/>
          </w:rPr>
          <w:t xml:space="preserve">Bactericidal Activity to Escherichia coli: Different Modes of Action of Two 24-Mer Peptides SAAP-148 and OP-145, Both Derived from Human </w:t>
        </w:r>
        <w:proofErr w:type="spellStart"/>
        <w:r w:rsidR="007D2B0B" w:rsidRPr="00C203D0">
          <w:rPr>
            <w:rStyle w:val="Hyperlink"/>
            <w:rFonts w:ascii="Arial" w:eastAsia="Times New Roman" w:hAnsi="Arial" w:cs="Arial"/>
            <w:sz w:val="20"/>
            <w:szCs w:val="20"/>
            <w:lang w:val="en-GB" w:eastAsia="de-AT"/>
          </w:rPr>
          <w:t>Cathelicidine</w:t>
        </w:r>
        <w:proofErr w:type="spellEnd"/>
        <w:r w:rsidR="007D2B0B" w:rsidRPr="00C203D0">
          <w:rPr>
            <w:rStyle w:val="Hyperlink"/>
            <w:rFonts w:ascii="Arial" w:eastAsia="Times New Roman" w:hAnsi="Arial" w:cs="Arial"/>
            <w:sz w:val="20"/>
            <w:szCs w:val="20"/>
            <w:lang w:val="en-GB" w:eastAsia="de-AT"/>
          </w:rPr>
          <w:t xml:space="preserve"> LL-37</w:t>
        </w:r>
      </w:hyperlink>
      <w:r w:rsidR="00C203D0" w:rsidRPr="00C203D0">
        <w:rPr>
          <w:rFonts w:ascii="Arial" w:eastAsia="Times New Roman" w:hAnsi="Arial" w:cs="Arial"/>
          <w:sz w:val="20"/>
          <w:szCs w:val="20"/>
          <w:lang w:val="en-GB" w:eastAsia="de-AT"/>
        </w:rPr>
        <w:t>, in:</w:t>
      </w:r>
      <w:r w:rsidR="007D2B0B" w:rsidRPr="00C203D0">
        <w:rPr>
          <w:rFonts w:ascii="Arial" w:eastAsia="Times New Roman" w:hAnsi="Arial" w:cs="Arial"/>
          <w:sz w:val="20"/>
          <w:szCs w:val="20"/>
          <w:lang w:val="en-GB" w:eastAsia="de-AT"/>
        </w:rPr>
        <w:t xml:space="preserve"> Antibiotics (Basel) 2023 </w:t>
      </w:r>
    </w:p>
    <w:p w14:paraId="43060C7D" w14:textId="5A19EE8D" w:rsidR="006E57A6" w:rsidRDefault="006E57A6" w:rsidP="006B5F95">
      <w:pPr>
        <w:spacing w:line="276" w:lineRule="auto"/>
        <w:rPr>
          <w:rFonts w:ascii="Arial" w:eastAsia="Times New Roman" w:hAnsi="Arial" w:cs="Arial"/>
          <w:sz w:val="20"/>
          <w:szCs w:val="20"/>
          <w:lang w:val="en-GB" w:eastAsia="de-AT"/>
        </w:rPr>
      </w:pPr>
    </w:p>
    <w:p w14:paraId="112ACD9C" w14:textId="3177B58D" w:rsidR="006E57A6" w:rsidRDefault="006E57A6" w:rsidP="006E57A6">
      <w:pPr>
        <w:ind w:right="4"/>
        <w:rPr>
          <w:rStyle w:val="Hyperlink"/>
          <w:rFonts w:ascii="Arial" w:hAnsi="Arial" w:cs="Arial"/>
          <w:b/>
          <w:bCs/>
          <w:sz w:val="20"/>
          <w:szCs w:val="20"/>
          <w:lang w:val="de-DE"/>
        </w:rPr>
      </w:pPr>
      <w:r w:rsidRPr="00A87BAB">
        <w:rPr>
          <w:rFonts w:ascii="Arial" w:hAnsi="Arial" w:cs="Arial"/>
          <w:sz w:val="20"/>
          <w:szCs w:val="20"/>
          <w:lang w:val="de-DE"/>
        </w:rPr>
        <w:t xml:space="preserve">Bild und Text ab Montag, </w:t>
      </w:r>
      <w:r>
        <w:rPr>
          <w:rFonts w:ascii="Arial" w:hAnsi="Arial" w:cs="Arial"/>
          <w:sz w:val="20"/>
          <w:szCs w:val="20"/>
          <w:lang w:val="de-DE"/>
        </w:rPr>
        <w:t>23</w:t>
      </w:r>
      <w:r w:rsidRPr="00A87BAB">
        <w:rPr>
          <w:rFonts w:ascii="Arial" w:hAnsi="Arial" w:cs="Arial"/>
          <w:sz w:val="20"/>
          <w:szCs w:val="20"/>
          <w:lang w:val="de-DE"/>
        </w:rPr>
        <w:t xml:space="preserve">. März 2026 ab 7:30 Uhr MEZ verfügbar unter: </w:t>
      </w:r>
      <w:hyperlink r:id="rId12" w:history="1">
        <w:r w:rsidRPr="007557F2">
          <w:rPr>
            <w:rStyle w:val="Hyperlink"/>
            <w:rFonts w:ascii="Arial" w:hAnsi="Arial" w:cs="Arial"/>
            <w:b/>
            <w:bCs/>
            <w:sz w:val="20"/>
            <w:szCs w:val="20"/>
            <w:lang w:val="de-DE"/>
          </w:rPr>
          <w:t>https://scilog.fwf.ac.at</w:t>
        </w:r>
      </w:hyperlink>
    </w:p>
    <w:tbl>
      <w:tblPr>
        <w:tblW w:w="12262" w:type="dxa"/>
        <w:tblCellMar>
          <w:left w:w="70" w:type="dxa"/>
          <w:right w:w="70" w:type="dxa"/>
        </w:tblCellMar>
        <w:tblLook w:val="04A0" w:firstRow="1" w:lastRow="0" w:firstColumn="1" w:lastColumn="0" w:noHBand="0" w:noVBand="1"/>
      </w:tblPr>
      <w:tblGrid>
        <w:gridCol w:w="5387"/>
        <w:gridCol w:w="3828"/>
        <w:gridCol w:w="3047"/>
      </w:tblGrid>
      <w:tr w:rsidR="006E57A6" w:rsidRPr="004C3BDF" w14:paraId="2DF29547" w14:textId="77777777" w:rsidTr="00297F36">
        <w:trPr>
          <w:trHeight w:val="3082"/>
        </w:trPr>
        <w:tc>
          <w:tcPr>
            <w:tcW w:w="5387" w:type="dxa"/>
          </w:tcPr>
          <w:p w14:paraId="58FA1DE6" w14:textId="77777777" w:rsidR="006E57A6" w:rsidRPr="00AC5626" w:rsidRDefault="006E57A6" w:rsidP="00297F36">
            <w:pPr>
              <w:pStyle w:val="KeinLeerraum"/>
              <w:spacing w:line="276" w:lineRule="auto"/>
              <w:ind w:right="139"/>
              <w:rPr>
                <w:rFonts w:ascii="Arial" w:hAnsi="Arial" w:cs="Arial"/>
                <w:sz w:val="18"/>
                <w:szCs w:val="18"/>
                <w:lang w:val="de-DE"/>
              </w:rPr>
            </w:pPr>
          </w:p>
          <w:p w14:paraId="59D3E731" w14:textId="0AA41EDC" w:rsidR="006E57A6" w:rsidRPr="006E57A6" w:rsidRDefault="006E57A6" w:rsidP="006E57A6">
            <w:pPr>
              <w:pStyle w:val="NurText"/>
              <w:spacing w:line="276" w:lineRule="auto"/>
              <w:ind w:left="284" w:right="139"/>
              <w:rPr>
                <w:rFonts w:ascii="Arial" w:hAnsi="Arial" w:cs="Arial"/>
                <w:sz w:val="18"/>
                <w:szCs w:val="18"/>
              </w:rPr>
            </w:pPr>
            <w:r w:rsidRPr="00AC5626">
              <w:rPr>
                <w:rFonts w:ascii="Arial" w:hAnsi="Arial" w:cs="Arial"/>
                <w:b/>
                <w:sz w:val="18"/>
                <w:szCs w:val="18"/>
              </w:rPr>
              <w:t xml:space="preserve">Wissenschaftlicher Kontakt </w:t>
            </w:r>
            <w:r w:rsidRPr="00AC5626">
              <w:rPr>
                <w:rFonts w:ascii="Arial" w:hAnsi="Arial" w:cs="Arial"/>
                <w:b/>
                <w:sz w:val="18"/>
                <w:szCs w:val="18"/>
              </w:rPr>
              <w:br/>
            </w:r>
            <w:bookmarkStart w:id="0" w:name="_Hlk210895981"/>
            <w:r w:rsidRPr="006E57A6">
              <w:rPr>
                <w:rFonts w:ascii="Arial" w:hAnsi="Arial" w:cs="Arial"/>
                <w:sz w:val="18"/>
                <w:szCs w:val="18"/>
              </w:rPr>
              <w:t xml:space="preserve">Priv.-Doz. Dr. Nermina </w:t>
            </w:r>
            <w:proofErr w:type="spellStart"/>
            <w:r w:rsidRPr="006E57A6">
              <w:rPr>
                <w:rFonts w:ascii="Arial" w:hAnsi="Arial" w:cs="Arial"/>
                <w:sz w:val="18"/>
                <w:szCs w:val="18"/>
              </w:rPr>
              <w:t>Malanovic</w:t>
            </w:r>
            <w:proofErr w:type="spellEnd"/>
          </w:p>
          <w:p w14:paraId="45056D39" w14:textId="52F111EE" w:rsidR="006E57A6" w:rsidRPr="006E57A6" w:rsidRDefault="006E57A6" w:rsidP="006E57A6">
            <w:pPr>
              <w:pStyle w:val="NurText"/>
              <w:spacing w:line="276" w:lineRule="auto"/>
              <w:ind w:left="284" w:right="139"/>
              <w:rPr>
                <w:rFonts w:ascii="Arial" w:hAnsi="Arial" w:cs="Arial"/>
                <w:sz w:val="18"/>
                <w:szCs w:val="18"/>
              </w:rPr>
            </w:pPr>
            <w:r w:rsidRPr="006E57A6">
              <w:rPr>
                <w:rFonts w:ascii="Arial" w:hAnsi="Arial" w:cs="Arial"/>
                <w:sz w:val="18"/>
                <w:szCs w:val="18"/>
              </w:rPr>
              <w:t>Institut für Molekulare Biowissenschaften</w:t>
            </w:r>
          </w:p>
          <w:p w14:paraId="7C3C0915" w14:textId="69069686" w:rsidR="006E57A6" w:rsidRPr="006E57A6" w:rsidRDefault="006E57A6" w:rsidP="006E57A6">
            <w:pPr>
              <w:pStyle w:val="NurText"/>
              <w:spacing w:line="276" w:lineRule="auto"/>
              <w:ind w:left="284" w:right="139"/>
              <w:rPr>
                <w:rFonts w:ascii="Arial" w:hAnsi="Arial" w:cs="Arial"/>
                <w:sz w:val="18"/>
                <w:szCs w:val="18"/>
              </w:rPr>
            </w:pPr>
            <w:r w:rsidRPr="006E57A6">
              <w:rPr>
                <w:rFonts w:ascii="Arial" w:hAnsi="Arial" w:cs="Arial"/>
                <w:sz w:val="18"/>
                <w:szCs w:val="18"/>
              </w:rPr>
              <w:t>Univ</w:t>
            </w:r>
            <w:r>
              <w:rPr>
                <w:rFonts w:ascii="Arial" w:hAnsi="Arial" w:cs="Arial"/>
                <w:sz w:val="18"/>
                <w:szCs w:val="18"/>
              </w:rPr>
              <w:t>ersität Graz</w:t>
            </w:r>
          </w:p>
          <w:p w14:paraId="730E5B23" w14:textId="7787E400" w:rsidR="006E57A6" w:rsidRPr="006E57A6" w:rsidRDefault="006E57A6" w:rsidP="006E57A6">
            <w:pPr>
              <w:pStyle w:val="NurText"/>
              <w:spacing w:line="276" w:lineRule="auto"/>
              <w:ind w:left="284" w:right="139"/>
              <w:rPr>
                <w:rFonts w:ascii="Arial" w:hAnsi="Arial" w:cs="Arial"/>
                <w:sz w:val="18"/>
                <w:szCs w:val="18"/>
              </w:rPr>
            </w:pPr>
            <w:r w:rsidRPr="006E57A6">
              <w:rPr>
                <w:rFonts w:ascii="Arial" w:hAnsi="Arial" w:cs="Arial"/>
                <w:sz w:val="18"/>
                <w:szCs w:val="18"/>
              </w:rPr>
              <w:t>Humboldtstra</w:t>
            </w:r>
            <w:r w:rsidRPr="006E57A6">
              <w:rPr>
                <w:rFonts w:ascii="Arial" w:hAnsi="Arial" w:cs="Arial"/>
                <w:sz w:val="18"/>
                <w:szCs w:val="18"/>
              </w:rPr>
              <w:t>ß</w:t>
            </w:r>
            <w:r w:rsidRPr="006E57A6">
              <w:rPr>
                <w:rFonts w:ascii="Arial" w:hAnsi="Arial" w:cs="Arial"/>
                <w:sz w:val="18"/>
                <w:szCs w:val="18"/>
              </w:rPr>
              <w:t>e 50/III</w:t>
            </w:r>
          </w:p>
          <w:p w14:paraId="2635619E" w14:textId="10385E15" w:rsidR="006E57A6" w:rsidRPr="006E57A6" w:rsidRDefault="006E57A6" w:rsidP="006E57A6">
            <w:pPr>
              <w:pStyle w:val="NurText"/>
              <w:spacing w:line="276" w:lineRule="auto"/>
              <w:ind w:left="284" w:right="139"/>
              <w:rPr>
                <w:rFonts w:ascii="Arial" w:hAnsi="Arial" w:cs="Arial"/>
                <w:sz w:val="18"/>
                <w:szCs w:val="18"/>
              </w:rPr>
            </w:pPr>
            <w:r w:rsidRPr="006E57A6">
              <w:rPr>
                <w:rFonts w:ascii="Arial" w:hAnsi="Arial" w:cs="Arial"/>
                <w:sz w:val="18"/>
                <w:szCs w:val="18"/>
              </w:rPr>
              <w:t>8010 Graz</w:t>
            </w:r>
          </w:p>
          <w:p w14:paraId="53540D5E" w14:textId="3C14B6C1" w:rsidR="006E57A6" w:rsidRPr="00AC5626" w:rsidRDefault="006E57A6" w:rsidP="00297F36">
            <w:pPr>
              <w:spacing w:line="276" w:lineRule="auto"/>
              <w:ind w:left="284" w:right="139"/>
              <w:rPr>
                <w:rFonts w:ascii="Arial" w:hAnsi="Arial" w:cs="Arial"/>
                <w:noProof/>
                <w:sz w:val="18"/>
                <w:szCs w:val="18"/>
              </w:rPr>
            </w:pPr>
            <w:r w:rsidRPr="000736B0">
              <w:rPr>
                <w:rFonts w:ascii="Arial" w:hAnsi="Arial" w:cs="Arial"/>
                <w:noProof/>
                <w:sz w:val="18"/>
                <w:szCs w:val="18"/>
              </w:rPr>
              <w:t xml:space="preserve">T +43 </w:t>
            </w:r>
            <w:bookmarkEnd w:id="0"/>
            <w:r w:rsidRPr="006E57A6">
              <w:rPr>
                <w:rFonts w:ascii="Arial" w:hAnsi="Arial" w:cs="Arial"/>
                <w:sz w:val="18"/>
                <w:szCs w:val="18"/>
                <w:lang w:val="de-DE"/>
              </w:rPr>
              <w:t>316 3804981</w:t>
            </w:r>
            <w:r>
              <w:rPr>
                <w:rFonts w:ascii="Arial" w:hAnsi="Arial" w:cs="Arial"/>
                <w:noProof/>
                <w:sz w:val="18"/>
                <w:szCs w:val="18"/>
              </w:rPr>
              <w:br/>
            </w:r>
            <w:hyperlink r:id="rId13" w:history="1">
              <w:r w:rsidRPr="006E57A6">
                <w:rPr>
                  <w:rStyle w:val="Hyperlink"/>
                  <w:rFonts w:ascii="Arial" w:hAnsi="Arial" w:cs="Arial"/>
                  <w:sz w:val="18"/>
                  <w:szCs w:val="18"/>
                </w:rPr>
                <w:t>nermina.malanovic@uni-graz.at</w:t>
              </w:r>
            </w:hyperlink>
            <w:r w:rsidRPr="006E57A6">
              <w:rPr>
                <w:rStyle w:val="Hyperlink"/>
                <w:rFonts w:ascii="Arial" w:hAnsi="Arial" w:cs="Arial"/>
                <w:sz w:val="18"/>
                <w:szCs w:val="18"/>
              </w:rPr>
              <w:t xml:space="preserve"> </w:t>
            </w:r>
            <w:r w:rsidRPr="006E57A6">
              <w:rPr>
                <w:rStyle w:val="Hyperlink"/>
                <w:rFonts w:ascii="Arial" w:hAnsi="Arial" w:cs="Arial"/>
                <w:sz w:val="18"/>
                <w:szCs w:val="18"/>
              </w:rPr>
              <w:t xml:space="preserve"> </w:t>
            </w:r>
            <w:r w:rsidRPr="006E57A6">
              <w:rPr>
                <w:rStyle w:val="Hyperlink"/>
                <w:rFonts w:ascii="Arial" w:hAnsi="Arial" w:cs="Arial"/>
                <w:sz w:val="18"/>
                <w:szCs w:val="18"/>
              </w:rPr>
              <w:br/>
            </w:r>
            <w:hyperlink r:id="rId14" w:history="1">
              <w:r w:rsidRPr="006E57A6">
                <w:rPr>
                  <w:rStyle w:val="Hyperlink"/>
                  <w:rFonts w:ascii="Arial" w:hAnsi="Arial" w:cs="Arial"/>
                  <w:sz w:val="18"/>
                  <w:szCs w:val="18"/>
                </w:rPr>
                <w:t>https://www.uni-graz.at</w:t>
              </w:r>
            </w:hyperlink>
            <w:r>
              <w:t xml:space="preserve"> </w:t>
            </w:r>
            <w:r>
              <w:t xml:space="preserve"> </w:t>
            </w:r>
          </w:p>
        </w:tc>
        <w:tc>
          <w:tcPr>
            <w:tcW w:w="3828" w:type="dxa"/>
          </w:tcPr>
          <w:p w14:paraId="5A91B98C" w14:textId="77777777" w:rsidR="006E57A6" w:rsidRPr="00AC5626" w:rsidRDefault="006E57A6" w:rsidP="00297F36">
            <w:pPr>
              <w:pStyle w:val="KeinLeerraum"/>
              <w:spacing w:line="276" w:lineRule="auto"/>
              <w:ind w:left="68" w:right="139"/>
              <w:rPr>
                <w:rFonts w:ascii="Arial" w:hAnsi="Arial" w:cs="Arial"/>
                <w:b/>
                <w:sz w:val="18"/>
                <w:szCs w:val="18"/>
                <w:lang w:val="fr-CH"/>
              </w:rPr>
            </w:pPr>
          </w:p>
          <w:p w14:paraId="23880701" w14:textId="77777777" w:rsidR="006E57A6" w:rsidRPr="00AC5626" w:rsidRDefault="006E57A6" w:rsidP="00297F36">
            <w:pPr>
              <w:pStyle w:val="KeinLeerraum"/>
              <w:spacing w:line="276" w:lineRule="auto"/>
              <w:ind w:left="68" w:right="-846"/>
              <w:rPr>
                <w:rFonts w:ascii="Arial" w:hAnsi="Arial" w:cs="Arial"/>
                <w:b/>
                <w:sz w:val="18"/>
                <w:szCs w:val="18"/>
                <w:lang w:val="de-DE" w:eastAsia="de-AT"/>
              </w:rPr>
            </w:pPr>
            <w:r w:rsidRPr="00AC5626">
              <w:rPr>
                <w:rFonts w:ascii="Arial" w:hAnsi="Arial" w:cs="Arial"/>
                <w:b/>
                <w:sz w:val="18"/>
                <w:szCs w:val="18"/>
                <w:lang w:val="de-DE"/>
              </w:rPr>
              <w:t>Wissenschaftsfonds FWF</w:t>
            </w:r>
          </w:p>
          <w:p w14:paraId="34816E5B" w14:textId="77777777" w:rsidR="006E57A6" w:rsidRPr="00AC5626" w:rsidRDefault="006E57A6" w:rsidP="00297F36">
            <w:pPr>
              <w:pStyle w:val="NurText"/>
              <w:spacing w:line="276" w:lineRule="auto"/>
              <w:ind w:left="68" w:right="139"/>
              <w:rPr>
                <w:rFonts w:ascii="Arial" w:hAnsi="Arial" w:cs="Arial"/>
                <w:sz w:val="18"/>
                <w:szCs w:val="18"/>
              </w:rPr>
            </w:pPr>
            <w:r w:rsidRPr="00AC5626">
              <w:rPr>
                <w:rFonts w:ascii="Arial" w:hAnsi="Arial" w:cs="Arial"/>
                <w:sz w:val="18"/>
                <w:szCs w:val="18"/>
              </w:rPr>
              <w:t>Ingrid Ladner</w:t>
            </w:r>
          </w:p>
          <w:p w14:paraId="64736D5A" w14:textId="77777777" w:rsidR="006E57A6" w:rsidRPr="00AC5626" w:rsidRDefault="006E57A6" w:rsidP="00297F36">
            <w:pPr>
              <w:pStyle w:val="NurText"/>
              <w:spacing w:line="276" w:lineRule="auto"/>
              <w:ind w:left="68" w:right="139"/>
              <w:rPr>
                <w:rFonts w:ascii="Arial" w:hAnsi="Arial" w:cs="Arial"/>
                <w:sz w:val="18"/>
                <w:szCs w:val="18"/>
              </w:rPr>
            </w:pPr>
            <w:r w:rsidRPr="00AC5626">
              <w:rPr>
                <w:rFonts w:ascii="Arial" w:hAnsi="Arial" w:cs="Arial"/>
                <w:sz w:val="18"/>
                <w:szCs w:val="18"/>
              </w:rPr>
              <w:t>Redaktion scilog</w:t>
            </w:r>
          </w:p>
          <w:p w14:paraId="3B36FCCC" w14:textId="77777777" w:rsidR="006E57A6" w:rsidRPr="00AC5626" w:rsidRDefault="006E57A6" w:rsidP="00297F36">
            <w:pPr>
              <w:pStyle w:val="NurText"/>
              <w:spacing w:line="276" w:lineRule="auto"/>
              <w:ind w:left="68" w:right="139"/>
              <w:rPr>
                <w:rFonts w:ascii="Arial" w:hAnsi="Arial" w:cs="Arial"/>
                <w:sz w:val="18"/>
                <w:szCs w:val="18"/>
              </w:rPr>
            </w:pPr>
            <w:r w:rsidRPr="00AC5626">
              <w:rPr>
                <w:rFonts w:ascii="Arial" w:hAnsi="Arial" w:cs="Arial"/>
                <w:sz w:val="18"/>
                <w:szCs w:val="18"/>
              </w:rPr>
              <w:t>Georg-Coch-Platz 2</w:t>
            </w:r>
          </w:p>
          <w:p w14:paraId="478CF58D" w14:textId="77777777" w:rsidR="006E57A6" w:rsidRPr="00AC5626" w:rsidRDefault="006E57A6" w:rsidP="00297F36">
            <w:pPr>
              <w:pStyle w:val="NurText"/>
              <w:spacing w:line="276" w:lineRule="auto"/>
              <w:ind w:left="68" w:right="139"/>
              <w:rPr>
                <w:rFonts w:ascii="Arial" w:hAnsi="Arial" w:cs="Arial"/>
                <w:sz w:val="18"/>
                <w:szCs w:val="18"/>
              </w:rPr>
            </w:pPr>
            <w:r w:rsidRPr="00AC5626">
              <w:rPr>
                <w:rFonts w:ascii="Arial" w:hAnsi="Arial" w:cs="Arial"/>
                <w:sz w:val="18"/>
                <w:szCs w:val="18"/>
              </w:rPr>
              <w:t>1010 Wien</w:t>
            </w:r>
          </w:p>
          <w:p w14:paraId="05B4FB17" w14:textId="77777777" w:rsidR="006E57A6" w:rsidRPr="00AC5626" w:rsidRDefault="006E57A6" w:rsidP="00297F36">
            <w:pPr>
              <w:spacing w:line="276" w:lineRule="auto"/>
              <w:ind w:left="68" w:right="139"/>
              <w:rPr>
                <w:rFonts w:ascii="Arial" w:hAnsi="Arial" w:cs="Arial"/>
                <w:noProof/>
                <w:sz w:val="18"/>
                <w:szCs w:val="18"/>
              </w:rPr>
            </w:pPr>
            <w:r w:rsidRPr="00AC5626">
              <w:rPr>
                <w:rFonts w:ascii="Arial" w:hAnsi="Arial" w:cs="Arial"/>
                <w:sz w:val="18"/>
                <w:szCs w:val="18"/>
              </w:rPr>
              <w:t xml:space="preserve">T </w:t>
            </w:r>
            <w:r w:rsidRPr="00AC5626">
              <w:rPr>
                <w:rFonts w:ascii="Arial" w:hAnsi="Arial" w:cs="Arial"/>
                <w:noProof/>
                <w:sz w:val="18"/>
                <w:szCs w:val="18"/>
              </w:rPr>
              <w:t>+43 676 83487 8117</w:t>
            </w:r>
            <w:r w:rsidRPr="00AC5626">
              <w:rPr>
                <w:rFonts w:ascii="Arial" w:hAnsi="Arial" w:cs="Arial"/>
                <w:noProof/>
                <w:sz w:val="18"/>
                <w:szCs w:val="18"/>
              </w:rPr>
              <w:br/>
            </w:r>
            <w:hyperlink r:id="rId15" w:history="1">
              <w:r w:rsidRPr="00AC5626">
                <w:rPr>
                  <w:rStyle w:val="Hyperlink"/>
                  <w:rFonts w:ascii="Arial" w:hAnsi="Arial" w:cs="Arial"/>
                  <w:sz w:val="18"/>
                  <w:szCs w:val="18"/>
                </w:rPr>
                <w:t>ingrid.ladner@fwf.ac.at</w:t>
              </w:r>
            </w:hyperlink>
            <w:r w:rsidRPr="00AC5626">
              <w:rPr>
                <w:rStyle w:val="Hyperlink"/>
                <w:rFonts w:ascii="Arial" w:hAnsi="Arial" w:cs="Arial"/>
                <w:sz w:val="18"/>
                <w:szCs w:val="18"/>
              </w:rPr>
              <w:t xml:space="preserve"> </w:t>
            </w:r>
            <w:hyperlink r:id="rId16">
              <w:r w:rsidRPr="00AC5626">
                <w:rPr>
                  <w:rStyle w:val="Hyperlink"/>
                  <w:rFonts w:ascii="Arial" w:hAnsi="Arial" w:cs="Arial"/>
                  <w:sz w:val="18"/>
                  <w:szCs w:val="18"/>
                </w:rPr>
                <w:t>https://scilog.fwf.ac.at</w:t>
              </w:r>
            </w:hyperlink>
            <w:r w:rsidRPr="00AC5626">
              <w:rPr>
                <w:rStyle w:val="Hyperlink"/>
                <w:rFonts w:ascii="Arial" w:hAnsi="Arial" w:cs="Arial"/>
                <w:sz w:val="18"/>
                <w:szCs w:val="18"/>
              </w:rPr>
              <w:br/>
              <w:t xml:space="preserve">Follow </w:t>
            </w:r>
            <w:proofErr w:type="spellStart"/>
            <w:r w:rsidRPr="00AC5626">
              <w:rPr>
                <w:rStyle w:val="Hyperlink"/>
                <w:rFonts w:ascii="Arial" w:hAnsi="Arial" w:cs="Arial"/>
                <w:sz w:val="18"/>
                <w:szCs w:val="18"/>
              </w:rPr>
              <w:t>us</w:t>
            </w:r>
            <w:proofErr w:type="spellEnd"/>
            <w:r w:rsidRPr="00AC5626">
              <w:rPr>
                <w:rStyle w:val="Hyperlink"/>
                <w:rFonts w:ascii="Arial" w:hAnsi="Arial" w:cs="Arial"/>
                <w:sz w:val="18"/>
                <w:szCs w:val="18"/>
              </w:rPr>
              <w:t xml:space="preserve"> @ </w:t>
            </w:r>
            <w:hyperlink r:id="rId17" w:history="1">
              <w:r w:rsidRPr="00AC5626">
                <w:rPr>
                  <w:rStyle w:val="Hyperlink"/>
                  <w:rFonts w:ascii="Arial" w:hAnsi="Arial" w:cs="Arial"/>
                  <w:sz w:val="18"/>
                  <w:szCs w:val="18"/>
                </w:rPr>
                <w:t>Social Media</w:t>
              </w:r>
            </w:hyperlink>
          </w:p>
        </w:tc>
        <w:tc>
          <w:tcPr>
            <w:tcW w:w="3047" w:type="dxa"/>
          </w:tcPr>
          <w:p w14:paraId="0B11652B" w14:textId="77777777" w:rsidR="006E57A6" w:rsidRPr="00AF3205" w:rsidRDefault="006E57A6" w:rsidP="00297F36">
            <w:pPr>
              <w:pStyle w:val="KeinLeerraum"/>
              <w:spacing w:line="276" w:lineRule="auto"/>
              <w:ind w:right="139"/>
              <w:rPr>
                <w:rFonts w:ascii="Arial" w:hAnsi="Arial" w:cs="Arial"/>
                <w:b/>
                <w:sz w:val="18"/>
                <w:szCs w:val="18"/>
              </w:rPr>
            </w:pPr>
          </w:p>
          <w:p w14:paraId="3562E4DC" w14:textId="77777777" w:rsidR="006E57A6" w:rsidRPr="00AF3205" w:rsidRDefault="006E57A6" w:rsidP="00297F36">
            <w:pPr>
              <w:pStyle w:val="KeinLeerraum"/>
              <w:spacing w:line="276" w:lineRule="auto"/>
              <w:ind w:right="139"/>
              <w:rPr>
                <w:rFonts w:ascii="Arial" w:hAnsi="Arial" w:cs="Arial"/>
                <w:sz w:val="18"/>
                <w:szCs w:val="18"/>
                <w:lang w:eastAsia="de-AT"/>
              </w:rPr>
            </w:pPr>
            <w:r w:rsidRPr="00AF3205">
              <w:rPr>
                <w:rFonts w:ascii="Arial" w:hAnsi="Arial" w:cs="Arial"/>
                <w:sz w:val="18"/>
                <w:szCs w:val="18"/>
              </w:rPr>
              <w:t xml:space="preserve"> </w:t>
            </w:r>
          </w:p>
        </w:tc>
      </w:tr>
    </w:tbl>
    <w:p w14:paraId="3E2DAA8D" w14:textId="77777777" w:rsidR="006E57A6" w:rsidRPr="006E57A6" w:rsidRDefault="006E57A6" w:rsidP="003D1357">
      <w:pPr>
        <w:spacing w:line="276" w:lineRule="auto"/>
        <w:rPr>
          <w:rFonts w:ascii="Arial" w:hAnsi="Arial" w:cs="Arial"/>
          <w:sz w:val="18"/>
          <w:szCs w:val="18"/>
          <w:lang w:val="de-DE"/>
        </w:rPr>
      </w:pPr>
    </w:p>
    <w:sectPr w:rsidR="006E57A6" w:rsidRPr="006E57A6">
      <w:headerReference w:type="defaul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10C96E" w14:textId="77777777" w:rsidR="006E57A6" w:rsidRDefault="006E57A6" w:rsidP="006E57A6">
      <w:pPr>
        <w:spacing w:after="0" w:line="240" w:lineRule="auto"/>
      </w:pPr>
      <w:r>
        <w:separator/>
      </w:r>
    </w:p>
  </w:endnote>
  <w:endnote w:type="continuationSeparator" w:id="0">
    <w:p w14:paraId="039A52C3" w14:textId="77777777" w:rsidR="006E57A6" w:rsidRDefault="006E57A6" w:rsidP="006E57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36A2B2" w14:textId="77777777" w:rsidR="006E57A6" w:rsidRDefault="006E57A6" w:rsidP="006E57A6">
      <w:pPr>
        <w:spacing w:after="0" w:line="240" w:lineRule="auto"/>
      </w:pPr>
      <w:r>
        <w:separator/>
      </w:r>
    </w:p>
  </w:footnote>
  <w:footnote w:type="continuationSeparator" w:id="0">
    <w:p w14:paraId="2B95611B" w14:textId="77777777" w:rsidR="006E57A6" w:rsidRDefault="006E57A6" w:rsidP="006E57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86362" w14:textId="6421897D" w:rsidR="006E57A6" w:rsidRDefault="006E57A6">
    <w:pPr>
      <w:pStyle w:val="Kopfzeile"/>
    </w:pPr>
    <w:r>
      <w:rPr>
        <w:noProof/>
      </w:rPr>
      <mc:AlternateContent>
        <mc:Choice Requires="wpg">
          <w:drawing>
            <wp:anchor distT="0" distB="0" distL="114300" distR="114300" simplePos="0" relativeHeight="251659264" behindDoc="0" locked="0" layoutInCell="1" allowOverlap="1" wp14:anchorId="75A47A89" wp14:editId="0B2FEC48">
              <wp:simplePos x="0" y="0"/>
              <wp:positionH relativeFrom="column">
                <wp:posOffset>4248150</wp:posOffset>
              </wp:positionH>
              <wp:positionV relativeFrom="paragraph">
                <wp:posOffset>-100980</wp:posOffset>
              </wp:positionV>
              <wp:extent cx="1815273" cy="247650"/>
              <wp:effectExtent l="0" t="0" r="13970" b="0"/>
              <wp:wrapNone/>
              <wp:docPr id="2" name="Grafik 2" descr="Logo FWF Österreichischer Wissenschaftsfonds"/>
              <wp:cNvGraphicFramePr/>
              <a:graphic xmlns:a="http://schemas.openxmlformats.org/drawingml/2006/main">
                <a:graphicData uri="http://schemas.microsoft.com/office/word/2010/wordprocessingGroup">
                  <wpg:wgp>
                    <wpg:cNvGrpSpPr/>
                    <wpg:grpSpPr>
                      <a:xfrm>
                        <a:off x="0" y="0"/>
                        <a:ext cx="1815273" cy="247650"/>
                        <a:chOff x="5470497" y="453224"/>
                        <a:chExt cx="1633855" cy="224790"/>
                      </a:xfrm>
                    </wpg:grpSpPr>
                    <wps:wsp>
                      <wps:cNvPr id="3" name="Freihandform: Form 3"/>
                      <wps:cNvSpPr/>
                      <wps:spPr>
                        <a:xfrm>
                          <a:off x="5464744" y="447146"/>
                          <a:ext cx="161084" cy="233116"/>
                        </a:xfrm>
                        <a:custGeom>
                          <a:avLst/>
                          <a:gdLst>
                            <a:gd name="connsiteX0" fmla="*/ 49322 w 161084"/>
                            <a:gd name="connsiteY0" fmla="*/ 6244 h 233115"/>
                            <a:gd name="connsiteX1" fmla="*/ 5753 w 161084"/>
                            <a:gd name="connsiteY1" fmla="*/ 53533 h 233115"/>
                            <a:gd name="connsiteX2" fmla="*/ 5753 w 161084"/>
                            <a:gd name="connsiteY2" fmla="*/ 226871 h 233115"/>
                            <a:gd name="connsiteX3" fmla="*/ 34825 w 161084"/>
                            <a:gd name="connsiteY3" fmla="*/ 226871 h 233115"/>
                            <a:gd name="connsiteX4" fmla="*/ 34902 w 161084"/>
                            <a:gd name="connsiteY4" fmla="*/ 129962 h 233115"/>
                            <a:gd name="connsiteX5" fmla="*/ 145590 w 161084"/>
                            <a:gd name="connsiteY5" fmla="*/ 129962 h 233115"/>
                            <a:gd name="connsiteX6" fmla="*/ 145590 w 161084"/>
                            <a:gd name="connsiteY6" fmla="*/ 103070 h 233115"/>
                            <a:gd name="connsiteX7" fmla="*/ 34902 w 161084"/>
                            <a:gd name="connsiteY7" fmla="*/ 103070 h 233115"/>
                            <a:gd name="connsiteX8" fmla="*/ 34825 w 161084"/>
                            <a:gd name="connsiteY8" fmla="*/ 33302 h 233115"/>
                            <a:gd name="connsiteX9" fmla="*/ 160087 w 161084"/>
                            <a:gd name="connsiteY9" fmla="*/ 33302 h 233115"/>
                            <a:gd name="connsiteX10" fmla="*/ 160087 w 161084"/>
                            <a:gd name="connsiteY10" fmla="*/ 6244 h 233115"/>
                            <a:gd name="connsiteX11" fmla="*/ 49322 w 161084"/>
                            <a:gd name="connsiteY11" fmla="*/ 62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61084" h="233115">
                              <a:moveTo>
                                <a:pt x="49322" y="6244"/>
                              </a:moveTo>
                              <a:lnTo>
                                <a:pt x="5753" y="53533"/>
                              </a:lnTo>
                              <a:lnTo>
                                <a:pt x="5753" y="226871"/>
                              </a:lnTo>
                              <a:lnTo>
                                <a:pt x="34825" y="226871"/>
                              </a:lnTo>
                              <a:lnTo>
                                <a:pt x="34902" y="129962"/>
                              </a:lnTo>
                              <a:lnTo>
                                <a:pt x="145590" y="129962"/>
                              </a:lnTo>
                              <a:lnTo>
                                <a:pt x="145590" y="103070"/>
                              </a:lnTo>
                              <a:lnTo>
                                <a:pt x="34902" y="103070"/>
                              </a:lnTo>
                              <a:lnTo>
                                <a:pt x="34825" y="33302"/>
                              </a:lnTo>
                              <a:lnTo>
                                <a:pt x="160087" y="33302"/>
                              </a:lnTo>
                              <a:lnTo>
                                <a:pt x="160087" y="6244"/>
                              </a:lnTo>
                              <a:lnTo>
                                <a:pt x="49322"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Freihandform: Form 4"/>
                      <wps:cNvSpPr/>
                      <wps:spPr>
                        <a:xfrm>
                          <a:off x="5911638" y="447146"/>
                          <a:ext cx="161084" cy="233116"/>
                        </a:xfrm>
                        <a:custGeom>
                          <a:avLst/>
                          <a:gdLst>
                            <a:gd name="connsiteX0" fmla="*/ 49322 w 161084"/>
                            <a:gd name="connsiteY0" fmla="*/ 6244 h 233115"/>
                            <a:gd name="connsiteX1" fmla="*/ 5753 w 161084"/>
                            <a:gd name="connsiteY1" fmla="*/ 53533 h 233115"/>
                            <a:gd name="connsiteX2" fmla="*/ 5753 w 161084"/>
                            <a:gd name="connsiteY2" fmla="*/ 226871 h 233115"/>
                            <a:gd name="connsiteX3" fmla="*/ 34825 w 161084"/>
                            <a:gd name="connsiteY3" fmla="*/ 226871 h 233115"/>
                            <a:gd name="connsiteX4" fmla="*/ 34978 w 161084"/>
                            <a:gd name="connsiteY4" fmla="*/ 129962 h 233115"/>
                            <a:gd name="connsiteX5" fmla="*/ 145666 w 161084"/>
                            <a:gd name="connsiteY5" fmla="*/ 129962 h 233115"/>
                            <a:gd name="connsiteX6" fmla="*/ 145666 w 161084"/>
                            <a:gd name="connsiteY6" fmla="*/ 103070 h 233115"/>
                            <a:gd name="connsiteX7" fmla="*/ 34978 w 161084"/>
                            <a:gd name="connsiteY7" fmla="*/ 103070 h 233115"/>
                            <a:gd name="connsiteX8" fmla="*/ 34825 w 161084"/>
                            <a:gd name="connsiteY8" fmla="*/ 33302 h 233115"/>
                            <a:gd name="connsiteX9" fmla="*/ 160164 w 161084"/>
                            <a:gd name="connsiteY9" fmla="*/ 33302 h 233115"/>
                            <a:gd name="connsiteX10" fmla="*/ 160164 w 161084"/>
                            <a:gd name="connsiteY10" fmla="*/ 6244 h 233115"/>
                            <a:gd name="connsiteX11" fmla="*/ 49322 w 161084"/>
                            <a:gd name="connsiteY11" fmla="*/ 62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61084" h="233115">
                              <a:moveTo>
                                <a:pt x="49322" y="6244"/>
                              </a:moveTo>
                              <a:lnTo>
                                <a:pt x="5753" y="53533"/>
                              </a:lnTo>
                              <a:lnTo>
                                <a:pt x="5753" y="226871"/>
                              </a:lnTo>
                              <a:lnTo>
                                <a:pt x="34825" y="226871"/>
                              </a:lnTo>
                              <a:lnTo>
                                <a:pt x="34978" y="129962"/>
                              </a:lnTo>
                              <a:lnTo>
                                <a:pt x="145666" y="129962"/>
                              </a:lnTo>
                              <a:lnTo>
                                <a:pt x="145666" y="103070"/>
                              </a:lnTo>
                              <a:lnTo>
                                <a:pt x="34978" y="103070"/>
                              </a:lnTo>
                              <a:lnTo>
                                <a:pt x="34825" y="33302"/>
                              </a:lnTo>
                              <a:lnTo>
                                <a:pt x="160164" y="33302"/>
                              </a:lnTo>
                              <a:lnTo>
                                <a:pt x="160164" y="6244"/>
                              </a:lnTo>
                              <a:lnTo>
                                <a:pt x="49322"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Freihandform: Form 5"/>
                      <wps:cNvSpPr/>
                      <wps:spPr>
                        <a:xfrm>
                          <a:off x="5633652" y="447146"/>
                          <a:ext cx="268474" cy="233116"/>
                        </a:xfrm>
                        <a:custGeom>
                          <a:avLst/>
                          <a:gdLst>
                            <a:gd name="connsiteX0" fmla="*/ 195065 w 268473"/>
                            <a:gd name="connsiteY0" fmla="*/ 203060 h 233115"/>
                            <a:gd name="connsiteX1" fmla="*/ 153337 w 268473"/>
                            <a:gd name="connsiteY1" fmla="*/ 6244 h 233115"/>
                            <a:gd name="connsiteX2" fmla="*/ 120046 w 268473"/>
                            <a:gd name="connsiteY2" fmla="*/ 6244 h 233115"/>
                            <a:gd name="connsiteX3" fmla="*/ 78318 w 268473"/>
                            <a:gd name="connsiteY3" fmla="*/ 203144 h 233115"/>
                            <a:gd name="connsiteX4" fmla="*/ 36589 w 268473"/>
                            <a:gd name="connsiteY4" fmla="*/ 6244 h 233115"/>
                            <a:gd name="connsiteX5" fmla="*/ 5753 w 268473"/>
                            <a:gd name="connsiteY5" fmla="*/ 6244 h 233115"/>
                            <a:gd name="connsiteX6" fmla="*/ 57377 w 268473"/>
                            <a:gd name="connsiteY6" fmla="*/ 226871 h 233115"/>
                            <a:gd name="connsiteX7" fmla="*/ 97801 w 268473"/>
                            <a:gd name="connsiteY7" fmla="*/ 226871 h 233115"/>
                            <a:gd name="connsiteX8" fmla="*/ 136692 w 268473"/>
                            <a:gd name="connsiteY8" fmla="*/ 47123 h 233115"/>
                            <a:gd name="connsiteX9" fmla="*/ 175582 w 268473"/>
                            <a:gd name="connsiteY9" fmla="*/ 226871 h 233115"/>
                            <a:gd name="connsiteX10" fmla="*/ 216083 w 268473"/>
                            <a:gd name="connsiteY10" fmla="*/ 226871 h 233115"/>
                            <a:gd name="connsiteX11" fmla="*/ 267630 w 268473"/>
                            <a:gd name="connsiteY11" fmla="*/ 6244 h 233115"/>
                            <a:gd name="connsiteX12" fmla="*/ 236794 w 268473"/>
                            <a:gd name="connsiteY12" fmla="*/ 6244 h 233115"/>
                            <a:gd name="connsiteX13" fmla="*/ 195065 w 268473"/>
                            <a:gd name="connsiteY13" fmla="*/ 2031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268473" h="233115">
                              <a:moveTo>
                                <a:pt x="195065" y="203060"/>
                              </a:moveTo>
                              <a:lnTo>
                                <a:pt x="153337" y="6244"/>
                              </a:lnTo>
                              <a:lnTo>
                                <a:pt x="120046" y="6244"/>
                              </a:lnTo>
                              <a:lnTo>
                                <a:pt x="78318" y="203144"/>
                              </a:lnTo>
                              <a:lnTo>
                                <a:pt x="36589" y="6244"/>
                              </a:lnTo>
                              <a:lnTo>
                                <a:pt x="5753" y="6244"/>
                              </a:lnTo>
                              <a:lnTo>
                                <a:pt x="57377" y="226871"/>
                              </a:lnTo>
                              <a:lnTo>
                                <a:pt x="97801" y="226871"/>
                              </a:lnTo>
                              <a:cubicBezTo>
                                <a:pt x="103247" y="200063"/>
                                <a:pt x="129098" y="90665"/>
                                <a:pt x="136692" y="47123"/>
                              </a:cubicBezTo>
                              <a:cubicBezTo>
                                <a:pt x="141217" y="71433"/>
                                <a:pt x="175045" y="224290"/>
                                <a:pt x="175582" y="226871"/>
                              </a:cubicBezTo>
                              <a:lnTo>
                                <a:pt x="216083" y="226871"/>
                              </a:lnTo>
                              <a:lnTo>
                                <a:pt x="267630" y="6244"/>
                              </a:lnTo>
                              <a:lnTo>
                                <a:pt x="236794" y="6244"/>
                              </a:lnTo>
                              <a:lnTo>
                                <a:pt x="195065" y="2031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Freihandform: Form 6"/>
                      <wps:cNvSpPr/>
                      <wps:spPr>
                        <a:xfrm>
                          <a:off x="6143216" y="446980"/>
                          <a:ext cx="76707" cy="108232"/>
                        </a:xfrm>
                        <a:custGeom>
                          <a:avLst/>
                          <a:gdLst>
                            <a:gd name="connsiteX0" fmla="*/ 50857 w 76706"/>
                            <a:gd name="connsiteY0" fmla="*/ 6244 h 108232"/>
                            <a:gd name="connsiteX1" fmla="*/ 56380 w 76706"/>
                            <a:gd name="connsiteY1" fmla="*/ 12239 h 108232"/>
                            <a:gd name="connsiteX2" fmla="*/ 50857 w 76706"/>
                            <a:gd name="connsiteY2" fmla="*/ 18066 h 108232"/>
                            <a:gd name="connsiteX3" fmla="*/ 45257 w 76706"/>
                            <a:gd name="connsiteY3" fmla="*/ 12239 h 108232"/>
                            <a:gd name="connsiteX4" fmla="*/ 50857 w 76706"/>
                            <a:gd name="connsiteY4" fmla="*/ 6244 h 108232"/>
                            <a:gd name="connsiteX5" fmla="*/ 31527 w 76706"/>
                            <a:gd name="connsiteY5" fmla="*/ 6244 h 108232"/>
                            <a:gd name="connsiteX6" fmla="*/ 37126 w 76706"/>
                            <a:gd name="connsiteY6" fmla="*/ 12239 h 108232"/>
                            <a:gd name="connsiteX7" fmla="*/ 31527 w 76706"/>
                            <a:gd name="connsiteY7" fmla="*/ 18066 h 108232"/>
                            <a:gd name="connsiteX8" fmla="*/ 26004 w 76706"/>
                            <a:gd name="connsiteY8" fmla="*/ 12239 h 108232"/>
                            <a:gd name="connsiteX9" fmla="*/ 31527 w 76706"/>
                            <a:gd name="connsiteY9" fmla="*/ 6244 h 108232"/>
                            <a:gd name="connsiteX10" fmla="*/ 41192 w 76706"/>
                            <a:gd name="connsiteY10" fmla="*/ 99407 h 108232"/>
                            <a:gd name="connsiteX11" fmla="*/ 67195 w 76706"/>
                            <a:gd name="connsiteY11" fmla="*/ 67604 h 108232"/>
                            <a:gd name="connsiteX12" fmla="*/ 41192 w 76706"/>
                            <a:gd name="connsiteY12" fmla="*/ 35800 h 108232"/>
                            <a:gd name="connsiteX13" fmla="*/ 15188 w 76706"/>
                            <a:gd name="connsiteY13" fmla="*/ 67604 h 108232"/>
                            <a:gd name="connsiteX14" fmla="*/ 41192 w 76706"/>
                            <a:gd name="connsiteY14" fmla="*/ 99407 h 108232"/>
                            <a:gd name="connsiteX15" fmla="*/ 41192 w 76706"/>
                            <a:gd name="connsiteY15" fmla="*/ 108649 h 108232"/>
                            <a:gd name="connsiteX16" fmla="*/ 5753 w 76706"/>
                            <a:gd name="connsiteY16" fmla="*/ 67687 h 108232"/>
                            <a:gd name="connsiteX17" fmla="*/ 41192 w 76706"/>
                            <a:gd name="connsiteY17" fmla="*/ 26642 h 108232"/>
                            <a:gd name="connsiteX18" fmla="*/ 76630 w 76706"/>
                            <a:gd name="connsiteY18" fmla="*/ 67687 h 108232"/>
                            <a:gd name="connsiteX19" fmla="*/ 41192 w 76706"/>
                            <a:gd name="connsiteY19" fmla="*/ 108649 h 10823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76706" h="108232">
                              <a:moveTo>
                                <a:pt x="50857" y="6244"/>
                              </a:moveTo>
                              <a:cubicBezTo>
                                <a:pt x="54078" y="6244"/>
                                <a:pt x="56380" y="8825"/>
                                <a:pt x="56380" y="12239"/>
                              </a:cubicBezTo>
                              <a:cubicBezTo>
                                <a:pt x="56380" y="15652"/>
                                <a:pt x="54078" y="18066"/>
                                <a:pt x="50857" y="18066"/>
                              </a:cubicBezTo>
                              <a:cubicBezTo>
                                <a:pt x="47635" y="18066"/>
                                <a:pt x="45257" y="15569"/>
                                <a:pt x="45257" y="12239"/>
                              </a:cubicBezTo>
                              <a:cubicBezTo>
                                <a:pt x="45257" y="8908"/>
                                <a:pt x="47788" y="6244"/>
                                <a:pt x="50857" y="6244"/>
                              </a:cubicBezTo>
                              <a:moveTo>
                                <a:pt x="31527" y="6244"/>
                              </a:moveTo>
                              <a:cubicBezTo>
                                <a:pt x="34825" y="6244"/>
                                <a:pt x="37126" y="8825"/>
                                <a:pt x="37126" y="12239"/>
                              </a:cubicBezTo>
                              <a:cubicBezTo>
                                <a:pt x="37126" y="15652"/>
                                <a:pt x="34825" y="18066"/>
                                <a:pt x="31527" y="18066"/>
                              </a:cubicBezTo>
                              <a:cubicBezTo>
                                <a:pt x="28228" y="18066"/>
                                <a:pt x="26004" y="15569"/>
                                <a:pt x="26004" y="12239"/>
                              </a:cubicBezTo>
                              <a:cubicBezTo>
                                <a:pt x="26004" y="8908"/>
                                <a:pt x="28382" y="6244"/>
                                <a:pt x="31527" y="6244"/>
                              </a:cubicBezTo>
                              <a:moveTo>
                                <a:pt x="41192" y="99407"/>
                              </a:moveTo>
                              <a:cubicBezTo>
                                <a:pt x="56686" y="99407"/>
                                <a:pt x="67195" y="86170"/>
                                <a:pt x="67195" y="67604"/>
                              </a:cubicBezTo>
                              <a:cubicBezTo>
                                <a:pt x="67195" y="49038"/>
                                <a:pt x="56686" y="35800"/>
                                <a:pt x="41192" y="35800"/>
                              </a:cubicBezTo>
                              <a:cubicBezTo>
                                <a:pt x="25697" y="35800"/>
                                <a:pt x="15188" y="49038"/>
                                <a:pt x="15188" y="67604"/>
                              </a:cubicBezTo>
                              <a:cubicBezTo>
                                <a:pt x="15188" y="86170"/>
                                <a:pt x="25697" y="99407"/>
                                <a:pt x="41192" y="99407"/>
                              </a:cubicBezTo>
                              <a:moveTo>
                                <a:pt x="41192" y="108649"/>
                              </a:moveTo>
                              <a:cubicBezTo>
                                <a:pt x="20251" y="108649"/>
                                <a:pt x="5753" y="91415"/>
                                <a:pt x="5753" y="67687"/>
                              </a:cubicBezTo>
                              <a:cubicBezTo>
                                <a:pt x="5753" y="43959"/>
                                <a:pt x="20251" y="26642"/>
                                <a:pt x="41192" y="26642"/>
                              </a:cubicBezTo>
                              <a:cubicBezTo>
                                <a:pt x="62133" y="26642"/>
                                <a:pt x="76630" y="43959"/>
                                <a:pt x="76630" y="67687"/>
                              </a:cubicBezTo>
                              <a:cubicBezTo>
                                <a:pt x="76630" y="91415"/>
                                <a:pt x="62133" y="108649"/>
                                <a:pt x="41192" y="10864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Freihandform: Form 7"/>
                      <wps:cNvSpPr/>
                      <wps:spPr>
                        <a:xfrm>
                          <a:off x="6222531" y="489190"/>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462"/>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Freihandform: Form 8"/>
                      <wps:cNvSpPr/>
                      <wps:spPr>
                        <a:xfrm>
                          <a:off x="6272697" y="473455"/>
                          <a:ext cx="38353" cy="83256"/>
                        </a:xfrm>
                        <a:custGeom>
                          <a:avLst/>
                          <a:gdLst>
                            <a:gd name="connsiteX0" fmla="*/ 15495 w 38353"/>
                            <a:gd name="connsiteY0" fmla="*/ 31387 h 83255"/>
                            <a:gd name="connsiteX1" fmla="*/ 5753 w 38353"/>
                            <a:gd name="connsiteY1" fmla="*/ 31387 h 83255"/>
                            <a:gd name="connsiteX2" fmla="*/ 5753 w 38353"/>
                            <a:gd name="connsiteY2" fmla="*/ 22729 h 83255"/>
                            <a:gd name="connsiteX3" fmla="*/ 15495 w 38353"/>
                            <a:gd name="connsiteY3" fmla="*/ 22729 h 83255"/>
                            <a:gd name="connsiteX4" fmla="*/ 15495 w 38353"/>
                            <a:gd name="connsiteY4" fmla="*/ 6244 h 83255"/>
                            <a:gd name="connsiteX5" fmla="*/ 24163 w 38353"/>
                            <a:gd name="connsiteY5" fmla="*/ 6244 h 83255"/>
                            <a:gd name="connsiteX6" fmla="*/ 24163 w 38353"/>
                            <a:gd name="connsiteY6" fmla="*/ 22729 h 83255"/>
                            <a:gd name="connsiteX7" fmla="*/ 38200 w 38353"/>
                            <a:gd name="connsiteY7" fmla="*/ 22729 h 83255"/>
                            <a:gd name="connsiteX8" fmla="*/ 38200 w 38353"/>
                            <a:gd name="connsiteY8" fmla="*/ 31387 h 83255"/>
                            <a:gd name="connsiteX9" fmla="*/ 24163 w 38353"/>
                            <a:gd name="connsiteY9" fmla="*/ 31387 h 83255"/>
                            <a:gd name="connsiteX10" fmla="*/ 24163 w 38353"/>
                            <a:gd name="connsiteY10" fmla="*/ 66105 h 83255"/>
                            <a:gd name="connsiteX11" fmla="*/ 30453 w 38353"/>
                            <a:gd name="connsiteY11" fmla="*/ 72932 h 83255"/>
                            <a:gd name="connsiteX12" fmla="*/ 39044 w 38353"/>
                            <a:gd name="connsiteY12" fmla="*/ 72932 h 83255"/>
                            <a:gd name="connsiteX13" fmla="*/ 39044 w 38353"/>
                            <a:gd name="connsiteY13" fmla="*/ 81590 h 83255"/>
                            <a:gd name="connsiteX14" fmla="*/ 29609 w 38353"/>
                            <a:gd name="connsiteY14" fmla="*/ 81590 h 83255"/>
                            <a:gd name="connsiteX15" fmla="*/ 15495 w 38353"/>
                            <a:gd name="connsiteY15" fmla="*/ 66271 h 83255"/>
                            <a:gd name="connsiteX16" fmla="*/ 15495 w 38353"/>
                            <a:gd name="connsiteY16" fmla="*/ 31387 h 832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8353" h="83255">
                              <a:moveTo>
                                <a:pt x="15495" y="31387"/>
                              </a:moveTo>
                              <a:lnTo>
                                <a:pt x="5753" y="31387"/>
                              </a:lnTo>
                              <a:lnTo>
                                <a:pt x="5753" y="22729"/>
                              </a:lnTo>
                              <a:lnTo>
                                <a:pt x="15495" y="22729"/>
                              </a:lnTo>
                              <a:lnTo>
                                <a:pt x="15495" y="6244"/>
                              </a:lnTo>
                              <a:lnTo>
                                <a:pt x="24163" y="6244"/>
                              </a:lnTo>
                              <a:lnTo>
                                <a:pt x="24163" y="22729"/>
                              </a:lnTo>
                              <a:lnTo>
                                <a:pt x="38200" y="22729"/>
                              </a:lnTo>
                              <a:lnTo>
                                <a:pt x="38200" y="31387"/>
                              </a:lnTo>
                              <a:lnTo>
                                <a:pt x="24163" y="31387"/>
                              </a:lnTo>
                              <a:lnTo>
                                <a:pt x="24163" y="66105"/>
                              </a:lnTo>
                              <a:cubicBezTo>
                                <a:pt x="24163" y="71017"/>
                                <a:pt x="25773" y="72932"/>
                                <a:pt x="30453" y="72932"/>
                              </a:cubicBezTo>
                              <a:lnTo>
                                <a:pt x="39044" y="72932"/>
                              </a:lnTo>
                              <a:lnTo>
                                <a:pt x="39044" y="81590"/>
                              </a:lnTo>
                              <a:lnTo>
                                <a:pt x="29609" y="81590"/>
                              </a:lnTo>
                              <a:cubicBezTo>
                                <a:pt x="19177" y="81590"/>
                                <a:pt x="15495" y="76595"/>
                                <a:pt x="15495" y="66271"/>
                              </a:cubicBezTo>
                              <a:lnTo>
                                <a:pt x="15495" y="31387"/>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Freihandform: Form 9"/>
                      <wps:cNvSpPr/>
                      <wps:spPr>
                        <a:xfrm>
                          <a:off x="6310130"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Freihandform: Form 10"/>
                      <wps:cNvSpPr/>
                      <wps:spPr>
                        <a:xfrm>
                          <a:off x="6371955"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Freihandform: Form 11"/>
                      <wps:cNvSpPr/>
                      <wps:spPr>
                        <a:xfrm>
                          <a:off x="6407087"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Freihandform: Form 12"/>
                      <wps:cNvSpPr/>
                      <wps:spPr>
                        <a:xfrm>
                          <a:off x="6438844"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Freihandform: Form 13"/>
                      <wps:cNvSpPr/>
                      <wps:spPr>
                        <a:xfrm>
                          <a:off x="6499289" y="467877"/>
                          <a:ext cx="15341" cy="91581"/>
                        </a:xfrm>
                        <a:custGeom>
                          <a:avLst/>
                          <a:gdLst>
                            <a:gd name="connsiteX0" fmla="*/ 6904 w 15341"/>
                            <a:gd name="connsiteY0" fmla="*/ 28307 h 91581"/>
                            <a:gd name="connsiteX1" fmla="*/ 15571 w 15341"/>
                            <a:gd name="connsiteY1" fmla="*/ 28307 h 91581"/>
                            <a:gd name="connsiteX2" fmla="*/ 15571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571" y="28307"/>
                              </a:lnTo>
                              <a:lnTo>
                                <a:pt x="15571"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Freihandform: Form 14"/>
                      <wps:cNvSpPr/>
                      <wps:spPr>
                        <a:xfrm>
                          <a:off x="6518926" y="489274"/>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1"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Freihandform: Form 15"/>
                      <wps:cNvSpPr/>
                      <wps:spPr>
                        <a:xfrm>
                          <a:off x="6579447" y="468043"/>
                          <a:ext cx="53695" cy="91581"/>
                        </a:xfrm>
                        <a:custGeom>
                          <a:avLst/>
                          <a:gdLst>
                            <a:gd name="connsiteX0" fmla="*/ 54308 w 53694"/>
                            <a:gd name="connsiteY0" fmla="*/ 54199 h 91581"/>
                            <a:gd name="connsiteX1" fmla="*/ 54308 w 53694"/>
                            <a:gd name="connsiteY1" fmla="*/ 86919 h 91581"/>
                            <a:gd name="connsiteX2" fmla="*/ 45564 w 53694"/>
                            <a:gd name="connsiteY2" fmla="*/ 86919 h 91581"/>
                            <a:gd name="connsiteX3" fmla="*/ 45564 w 53694"/>
                            <a:gd name="connsiteY3" fmla="*/ 54782 h 91581"/>
                            <a:gd name="connsiteX4" fmla="*/ 30836 w 53694"/>
                            <a:gd name="connsiteY4" fmla="*/ 36133 h 91581"/>
                            <a:gd name="connsiteX5" fmla="*/ 14498 w 53694"/>
                            <a:gd name="connsiteY5" fmla="*/ 57530 h 91581"/>
                            <a:gd name="connsiteX6" fmla="*/ 14498 w 53694"/>
                            <a:gd name="connsiteY6" fmla="*/ 86919 h 91581"/>
                            <a:gd name="connsiteX7" fmla="*/ 5753 w 53694"/>
                            <a:gd name="connsiteY7" fmla="*/ 86919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99"/>
                              </a:moveTo>
                              <a:lnTo>
                                <a:pt x="54308" y="86919"/>
                              </a:lnTo>
                              <a:lnTo>
                                <a:pt x="45564" y="86919"/>
                              </a:lnTo>
                              <a:lnTo>
                                <a:pt x="45564" y="54782"/>
                              </a:lnTo>
                              <a:cubicBezTo>
                                <a:pt x="45564" y="42544"/>
                                <a:pt x="40118" y="36133"/>
                                <a:pt x="30836" y="36133"/>
                              </a:cubicBezTo>
                              <a:cubicBezTo>
                                <a:pt x="20787" y="36133"/>
                                <a:pt x="14498" y="44292"/>
                                <a:pt x="14498" y="57530"/>
                              </a:cubicBezTo>
                              <a:lnTo>
                                <a:pt x="14498" y="86919"/>
                              </a:lnTo>
                              <a:lnTo>
                                <a:pt x="5753" y="86919"/>
                              </a:lnTo>
                              <a:lnTo>
                                <a:pt x="5753" y="6244"/>
                              </a:lnTo>
                              <a:lnTo>
                                <a:pt x="14498" y="6244"/>
                              </a:lnTo>
                              <a:lnTo>
                                <a:pt x="14498" y="37798"/>
                              </a:lnTo>
                              <a:cubicBezTo>
                                <a:pt x="17642"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Freihandform: Form 16"/>
                      <wps:cNvSpPr/>
                      <wps:spPr>
                        <a:xfrm>
                          <a:off x="6638818" y="467877"/>
                          <a:ext cx="15341" cy="91581"/>
                        </a:xfrm>
                        <a:custGeom>
                          <a:avLst/>
                          <a:gdLst>
                            <a:gd name="connsiteX0" fmla="*/ 6904 w 15341"/>
                            <a:gd name="connsiteY0" fmla="*/ 28307 h 91581"/>
                            <a:gd name="connsiteX1" fmla="*/ 15571 w 15341"/>
                            <a:gd name="connsiteY1" fmla="*/ 28307 h 91581"/>
                            <a:gd name="connsiteX2" fmla="*/ 15571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571" y="28307"/>
                              </a:lnTo>
                              <a:lnTo>
                                <a:pt x="15571"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Freihandform: Form 17"/>
                      <wps:cNvSpPr/>
                      <wps:spPr>
                        <a:xfrm>
                          <a:off x="6658455" y="489190"/>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462"/>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Freihandform: Form 18"/>
                      <wps:cNvSpPr/>
                      <wps:spPr>
                        <a:xfrm>
                          <a:off x="6711536" y="489274"/>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1"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Freihandform: Form 19"/>
                      <wps:cNvSpPr/>
                      <wps:spPr>
                        <a:xfrm>
                          <a:off x="6772058" y="468043"/>
                          <a:ext cx="53695" cy="91581"/>
                        </a:xfrm>
                        <a:custGeom>
                          <a:avLst/>
                          <a:gdLst>
                            <a:gd name="connsiteX0" fmla="*/ 54308 w 53694"/>
                            <a:gd name="connsiteY0" fmla="*/ 54199 h 91581"/>
                            <a:gd name="connsiteX1" fmla="*/ 54308 w 53694"/>
                            <a:gd name="connsiteY1" fmla="*/ 86919 h 91581"/>
                            <a:gd name="connsiteX2" fmla="*/ 45564 w 53694"/>
                            <a:gd name="connsiteY2" fmla="*/ 86919 h 91581"/>
                            <a:gd name="connsiteX3" fmla="*/ 45564 w 53694"/>
                            <a:gd name="connsiteY3" fmla="*/ 54782 h 91581"/>
                            <a:gd name="connsiteX4" fmla="*/ 30836 w 53694"/>
                            <a:gd name="connsiteY4" fmla="*/ 36133 h 91581"/>
                            <a:gd name="connsiteX5" fmla="*/ 14498 w 53694"/>
                            <a:gd name="connsiteY5" fmla="*/ 57530 h 91581"/>
                            <a:gd name="connsiteX6" fmla="*/ 14498 w 53694"/>
                            <a:gd name="connsiteY6" fmla="*/ 86919 h 91581"/>
                            <a:gd name="connsiteX7" fmla="*/ 5753 w 53694"/>
                            <a:gd name="connsiteY7" fmla="*/ 86919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99"/>
                              </a:moveTo>
                              <a:lnTo>
                                <a:pt x="54308" y="86919"/>
                              </a:lnTo>
                              <a:lnTo>
                                <a:pt x="45564" y="86919"/>
                              </a:lnTo>
                              <a:lnTo>
                                <a:pt x="45564" y="54782"/>
                              </a:lnTo>
                              <a:cubicBezTo>
                                <a:pt x="45564" y="42544"/>
                                <a:pt x="40118" y="36133"/>
                                <a:pt x="30836" y="36133"/>
                              </a:cubicBezTo>
                              <a:cubicBezTo>
                                <a:pt x="20788" y="36133"/>
                                <a:pt x="14498" y="44292"/>
                                <a:pt x="14498" y="57530"/>
                              </a:cubicBezTo>
                              <a:lnTo>
                                <a:pt x="14498" y="86919"/>
                              </a:lnTo>
                              <a:lnTo>
                                <a:pt x="5753" y="86919"/>
                              </a:lnTo>
                              <a:lnTo>
                                <a:pt x="5753" y="6244"/>
                              </a:lnTo>
                              <a:lnTo>
                                <a:pt x="14498" y="6244"/>
                              </a:lnTo>
                              <a:lnTo>
                                <a:pt x="14498" y="37798"/>
                              </a:lnTo>
                              <a:cubicBezTo>
                                <a:pt x="17643"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Freihandform: Form 20"/>
                      <wps:cNvSpPr/>
                      <wps:spPr>
                        <a:xfrm>
                          <a:off x="6830202"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5"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Freihandform: Form 21"/>
                      <wps:cNvSpPr/>
                      <wps:spPr>
                        <a:xfrm>
                          <a:off x="6892028"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ihandform: Form 22"/>
                      <wps:cNvSpPr/>
                      <wps:spPr>
                        <a:xfrm>
                          <a:off x="6140454" y="587182"/>
                          <a:ext cx="107390" cy="91581"/>
                        </a:xfrm>
                        <a:custGeom>
                          <a:avLst/>
                          <a:gdLst>
                            <a:gd name="connsiteX0" fmla="*/ 95577 w 107389"/>
                            <a:gd name="connsiteY0" fmla="*/ 6244 h 91581"/>
                            <a:gd name="connsiteX1" fmla="*/ 78011 w 107389"/>
                            <a:gd name="connsiteY1" fmla="*/ 73931 h 91581"/>
                            <a:gd name="connsiteX2" fmla="*/ 60445 w 107389"/>
                            <a:gd name="connsiteY2" fmla="*/ 6244 h 91581"/>
                            <a:gd name="connsiteX3" fmla="*/ 51087 w 107389"/>
                            <a:gd name="connsiteY3" fmla="*/ 6244 h 91581"/>
                            <a:gd name="connsiteX4" fmla="*/ 32831 w 107389"/>
                            <a:gd name="connsiteY4" fmla="*/ 73931 h 91581"/>
                            <a:gd name="connsiteX5" fmla="*/ 15418 w 107389"/>
                            <a:gd name="connsiteY5" fmla="*/ 6244 h 91581"/>
                            <a:gd name="connsiteX6" fmla="*/ 5753 w 107389"/>
                            <a:gd name="connsiteY6" fmla="*/ 6244 h 91581"/>
                            <a:gd name="connsiteX7" fmla="*/ 27384 w 107389"/>
                            <a:gd name="connsiteY7" fmla="*/ 86836 h 91581"/>
                            <a:gd name="connsiteX8" fmla="*/ 38430 w 107389"/>
                            <a:gd name="connsiteY8" fmla="*/ 86836 h 91581"/>
                            <a:gd name="connsiteX9" fmla="*/ 55306 w 107389"/>
                            <a:gd name="connsiteY9" fmla="*/ 22895 h 91581"/>
                            <a:gd name="connsiteX10" fmla="*/ 72335 w 107389"/>
                            <a:gd name="connsiteY10" fmla="*/ 86836 h 91581"/>
                            <a:gd name="connsiteX11" fmla="*/ 83380 w 107389"/>
                            <a:gd name="connsiteY11" fmla="*/ 86836 h 91581"/>
                            <a:gd name="connsiteX12" fmla="*/ 105088 w 107389"/>
                            <a:gd name="connsiteY12" fmla="*/ 6244 h 91581"/>
                            <a:gd name="connsiteX13" fmla="*/ 95577 w 107389"/>
                            <a:gd name="connsiteY13" fmla="*/ 6244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07389" h="91581">
                              <a:moveTo>
                                <a:pt x="95577" y="6244"/>
                              </a:moveTo>
                              <a:lnTo>
                                <a:pt x="78011" y="73931"/>
                              </a:lnTo>
                              <a:lnTo>
                                <a:pt x="60445" y="6244"/>
                              </a:lnTo>
                              <a:lnTo>
                                <a:pt x="51087" y="6244"/>
                              </a:lnTo>
                              <a:lnTo>
                                <a:pt x="32831" y="73931"/>
                              </a:lnTo>
                              <a:lnTo>
                                <a:pt x="15418" y="6244"/>
                              </a:lnTo>
                              <a:lnTo>
                                <a:pt x="5753" y="6244"/>
                              </a:lnTo>
                              <a:lnTo>
                                <a:pt x="27384" y="86836"/>
                              </a:lnTo>
                              <a:lnTo>
                                <a:pt x="38430" y="86836"/>
                              </a:lnTo>
                              <a:lnTo>
                                <a:pt x="55306" y="22895"/>
                              </a:lnTo>
                              <a:lnTo>
                                <a:pt x="72335" y="86836"/>
                              </a:lnTo>
                              <a:lnTo>
                                <a:pt x="83380" y="86836"/>
                              </a:lnTo>
                              <a:lnTo>
                                <a:pt x="105088" y="6244"/>
                              </a:lnTo>
                              <a:lnTo>
                                <a:pt x="95577"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ihandform: Form 23"/>
                      <wps:cNvSpPr/>
                      <wps:spPr>
                        <a:xfrm>
                          <a:off x="6246310" y="586932"/>
                          <a:ext cx="15341" cy="91581"/>
                        </a:xfrm>
                        <a:custGeom>
                          <a:avLst/>
                          <a:gdLst>
                            <a:gd name="connsiteX0" fmla="*/ 6904 w 15341"/>
                            <a:gd name="connsiteY0" fmla="*/ 28307 h 91581"/>
                            <a:gd name="connsiteX1" fmla="*/ 15648 w 15341"/>
                            <a:gd name="connsiteY1" fmla="*/ 28307 h 91581"/>
                            <a:gd name="connsiteX2" fmla="*/ 15648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648" y="28307"/>
                              </a:lnTo>
                              <a:lnTo>
                                <a:pt x="15648"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ihandform: Form 24"/>
                      <wps:cNvSpPr/>
                      <wps:spPr>
                        <a:xfrm>
                          <a:off x="6265716"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Freihandform: Form 25"/>
                      <wps:cNvSpPr/>
                      <wps:spPr>
                        <a:xfrm>
                          <a:off x="6318721" y="608328"/>
                          <a:ext cx="53695" cy="66604"/>
                        </a:xfrm>
                        <a:custGeom>
                          <a:avLst/>
                          <a:gdLst>
                            <a:gd name="connsiteX0" fmla="*/ 14728 w 53694"/>
                            <a:gd name="connsiteY0" fmla="*/ 46374 h 66604"/>
                            <a:gd name="connsiteX1" fmla="*/ 29685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5"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Freihandform: Form 26"/>
                      <wps:cNvSpPr/>
                      <wps:spPr>
                        <a:xfrm>
                          <a:off x="6372032" y="608329"/>
                          <a:ext cx="61365" cy="66604"/>
                        </a:xfrm>
                        <a:custGeom>
                          <a:avLst/>
                          <a:gdLst>
                            <a:gd name="connsiteX0" fmla="*/ 47788 w 61365"/>
                            <a:gd name="connsiteY0" fmla="*/ 30305 h 66604"/>
                            <a:gd name="connsiteX1" fmla="*/ 31527 w 61365"/>
                            <a:gd name="connsiteY1" fmla="*/ 14570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570"/>
                                <a:pt x="31527" y="14570"/>
                              </a:cubicBezTo>
                              <a:cubicBezTo>
                                <a:pt x="23549" y="14570"/>
                                <a:pt x="16262" y="20814"/>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Freihandform: Form 27"/>
                      <wps:cNvSpPr/>
                      <wps:spPr>
                        <a:xfrm>
                          <a:off x="6433244" y="608246"/>
                          <a:ext cx="53695" cy="66604"/>
                        </a:xfrm>
                        <a:custGeom>
                          <a:avLst/>
                          <a:gdLst>
                            <a:gd name="connsiteX0" fmla="*/ 54232 w 53694"/>
                            <a:gd name="connsiteY0" fmla="*/ 33052 h 66604"/>
                            <a:gd name="connsiteX1" fmla="*/ 54232 w 53694"/>
                            <a:gd name="connsiteY1" fmla="*/ 65772 h 66604"/>
                            <a:gd name="connsiteX2" fmla="*/ 45487 w 53694"/>
                            <a:gd name="connsiteY2" fmla="*/ 65772 h 66604"/>
                            <a:gd name="connsiteX3" fmla="*/ 45487 w 53694"/>
                            <a:gd name="connsiteY3" fmla="*/ 33635 h 66604"/>
                            <a:gd name="connsiteX4" fmla="*/ 30836 w 53694"/>
                            <a:gd name="connsiteY4" fmla="*/ 14986 h 66604"/>
                            <a:gd name="connsiteX5" fmla="*/ 14498 w 53694"/>
                            <a:gd name="connsiteY5" fmla="*/ 36383 h 66604"/>
                            <a:gd name="connsiteX6" fmla="*/ 14498 w 53694"/>
                            <a:gd name="connsiteY6" fmla="*/ 65772 h 66604"/>
                            <a:gd name="connsiteX7" fmla="*/ 5753 w 53694"/>
                            <a:gd name="connsiteY7" fmla="*/ 65772 h 66604"/>
                            <a:gd name="connsiteX8" fmla="*/ 5753 w 53694"/>
                            <a:gd name="connsiteY8" fmla="*/ 6993 h 66604"/>
                            <a:gd name="connsiteX9" fmla="*/ 13270 w 53694"/>
                            <a:gd name="connsiteY9" fmla="*/ 6993 h 66604"/>
                            <a:gd name="connsiteX10" fmla="*/ 14421 w 53694"/>
                            <a:gd name="connsiteY10" fmla="*/ 14903 h 66604"/>
                            <a:gd name="connsiteX11" fmla="*/ 32217 w 53694"/>
                            <a:gd name="connsiteY11" fmla="*/ 6244 h 66604"/>
                            <a:gd name="connsiteX12" fmla="*/ 54078 w 53694"/>
                            <a:gd name="connsiteY12" fmla="*/ 3296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66604">
                              <a:moveTo>
                                <a:pt x="54232" y="33052"/>
                              </a:moveTo>
                              <a:lnTo>
                                <a:pt x="54232" y="65772"/>
                              </a:lnTo>
                              <a:lnTo>
                                <a:pt x="45487" y="65772"/>
                              </a:lnTo>
                              <a:lnTo>
                                <a:pt x="45487" y="33635"/>
                              </a:lnTo>
                              <a:cubicBezTo>
                                <a:pt x="45487" y="21397"/>
                                <a:pt x="40271" y="14986"/>
                                <a:pt x="30836" y="14986"/>
                              </a:cubicBezTo>
                              <a:cubicBezTo>
                                <a:pt x="20634" y="14986"/>
                                <a:pt x="14498" y="23145"/>
                                <a:pt x="14498" y="36383"/>
                              </a:cubicBezTo>
                              <a:lnTo>
                                <a:pt x="14498" y="65772"/>
                              </a:lnTo>
                              <a:lnTo>
                                <a:pt x="5753" y="65772"/>
                              </a:lnTo>
                              <a:lnTo>
                                <a:pt x="5753" y="6993"/>
                              </a:lnTo>
                              <a:lnTo>
                                <a:pt x="13270" y="6993"/>
                              </a:lnTo>
                              <a:lnTo>
                                <a:pt x="14421" y="14903"/>
                              </a:lnTo>
                              <a:cubicBezTo>
                                <a:pt x="17643" y="10407"/>
                                <a:pt x="23089" y="6244"/>
                                <a:pt x="32217" y="6244"/>
                              </a:cubicBezTo>
                              <a:cubicBezTo>
                                <a:pt x="44413" y="6244"/>
                                <a:pt x="54078" y="13487"/>
                                <a:pt x="54078" y="3296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Freihandform: Form 28"/>
                      <wps:cNvSpPr/>
                      <wps:spPr>
                        <a:xfrm>
                          <a:off x="6490621" y="608328"/>
                          <a:ext cx="53695" cy="66604"/>
                        </a:xfrm>
                        <a:custGeom>
                          <a:avLst/>
                          <a:gdLst>
                            <a:gd name="connsiteX0" fmla="*/ 14728 w 53694"/>
                            <a:gd name="connsiteY0" fmla="*/ 46374 h 66604"/>
                            <a:gd name="connsiteX1" fmla="*/ 29685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4" y="53284"/>
                                <a:pt x="20634" y="58363"/>
                                <a:pt x="29685" y="58363"/>
                              </a:cubicBezTo>
                              <a:cubicBezTo>
                                <a:pt x="37356" y="58363"/>
                                <a:pt x="42726" y="54783"/>
                                <a:pt x="42726" y="49371"/>
                              </a:cubicBezTo>
                              <a:cubicBezTo>
                                <a:pt x="42726" y="41962"/>
                                <a:pt x="36819"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Freihandform: Form 29"/>
                      <wps:cNvSpPr/>
                      <wps:spPr>
                        <a:xfrm>
                          <a:off x="6543779" y="608412"/>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0"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Freihandform: Form 30"/>
                      <wps:cNvSpPr/>
                      <wps:spPr>
                        <a:xfrm>
                          <a:off x="6603687" y="587182"/>
                          <a:ext cx="53695" cy="91581"/>
                        </a:xfrm>
                        <a:custGeom>
                          <a:avLst/>
                          <a:gdLst>
                            <a:gd name="connsiteX0" fmla="*/ 54308 w 53694"/>
                            <a:gd name="connsiteY0" fmla="*/ 54116 h 91581"/>
                            <a:gd name="connsiteX1" fmla="*/ 54308 w 53694"/>
                            <a:gd name="connsiteY1" fmla="*/ 86836 h 91581"/>
                            <a:gd name="connsiteX2" fmla="*/ 45564 w 53694"/>
                            <a:gd name="connsiteY2" fmla="*/ 86836 h 91581"/>
                            <a:gd name="connsiteX3" fmla="*/ 45564 w 53694"/>
                            <a:gd name="connsiteY3" fmla="*/ 54699 h 91581"/>
                            <a:gd name="connsiteX4" fmla="*/ 30836 w 53694"/>
                            <a:gd name="connsiteY4" fmla="*/ 36050 h 91581"/>
                            <a:gd name="connsiteX5" fmla="*/ 14498 w 53694"/>
                            <a:gd name="connsiteY5" fmla="*/ 57446 h 91581"/>
                            <a:gd name="connsiteX6" fmla="*/ 14498 w 53694"/>
                            <a:gd name="connsiteY6" fmla="*/ 86836 h 91581"/>
                            <a:gd name="connsiteX7" fmla="*/ 5753 w 53694"/>
                            <a:gd name="connsiteY7" fmla="*/ 86836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16"/>
                              </a:moveTo>
                              <a:lnTo>
                                <a:pt x="54308" y="86836"/>
                              </a:lnTo>
                              <a:lnTo>
                                <a:pt x="45564" y="86836"/>
                              </a:lnTo>
                              <a:lnTo>
                                <a:pt x="45564" y="54699"/>
                              </a:lnTo>
                              <a:cubicBezTo>
                                <a:pt x="45564" y="42460"/>
                                <a:pt x="40118" y="36050"/>
                                <a:pt x="30836" y="36050"/>
                              </a:cubicBezTo>
                              <a:cubicBezTo>
                                <a:pt x="20788" y="36050"/>
                                <a:pt x="14498" y="44209"/>
                                <a:pt x="14498" y="57446"/>
                              </a:cubicBezTo>
                              <a:lnTo>
                                <a:pt x="14498" y="86836"/>
                              </a:lnTo>
                              <a:lnTo>
                                <a:pt x="5753" y="86836"/>
                              </a:lnTo>
                              <a:lnTo>
                                <a:pt x="5753" y="6244"/>
                              </a:lnTo>
                              <a:lnTo>
                                <a:pt x="14498" y="6244"/>
                              </a:lnTo>
                              <a:lnTo>
                                <a:pt x="14498" y="37798"/>
                              </a:lnTo>
                              <a:cubicBezTo>
                                <a:pt x="17643"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Freihandform: Form 31"/>
                      <wps:cNvSpPr/>
                      <wps:spPr>
                        <a:xfrm>
                          <a:off x="6661447" y="608496"/>
                          <a:ext cx="61365" cy="66604"/>
                        </a:xfrm>
                        <a:custGeom>
                          <a:avLst/>
                          <a:gdLst>
                            <a:gd name="connsiteX0" fmla="*/ 43416 w 61365"/>
                            <a:gd name="connsiteY0" fmla="*/ 38714 h 66604"/>
                            <a:gd name="connsiteX1" fmla="*/ 26617 w 61365"/>
                            <a:gd name="connsiteY1" fmla="*/ 38714 h 66604"/>
                            <a:gd name="connsiteX2" fmla="*/ 14498 w 61365"/>
                            <a:gd name="connsiteY2" fmla="*/ 48538 h 66604"/>
                            <a:gd name="connsiteX3" fmla="*/ 26310 w 61365"/>
                            <a:gd name="connsiteY3" fmla="*/ 58196 h 66604"/>
                            <a:gd name="connsiteX4" fmla="*/ 43416 w 61365"/>
                            <a:gd name="connsiteY4" fmla="*/ 41628 h 66604"/>
                            <a:gd name="connsiteX5" fmla="*/ 43416 w 61365"/>
                            <a:gd name="connsiteY5" fmla="*/ 38714 h 66604"/>
                            <a:gd name="connsiteX6" fmla="*/ 58374 w 61365"/>
                            <a:gd name="connsiteY6" fmla="*/ 56947 h 66604"/>
                            <a:gd name="connsiteX7" fmla="*/ 58374 w 61365"/>
                            <a:gd name="connsiteY7" fmla="*/ 65605 h 66604"/>
                            <a:gd name="connsiteX8" fmla="*/ 53618 w 61365"/>
                            <a:gd name="connsiteY8" fmla="*/ 65605 h 66604"/>
                            <a:gd name="connsiteX9" fmla="*/ 43876 w 61365"/>
                            <a:gd name="connsiteY9" fmla="*/ 56531 h 66604"/>
                            <a:gd name="connsiteX10" fmla="*/ 25697 w 61365"/>
                            <a:gd name="connsiteY10" fmla="*/ 66355 h 66604"/>
                            <a:gd name="connsiteX11" fmla="*/ 5753 w 61365"/>
                            <a:gd name="connsiteY11" fmla="*/ 49204 h 66604"/>
                            <a:gd name="connsiteX12" fmla="*/ 27538 w 61365"/>
                            <a:gd name="connsiteY12" fmla="*/ 30888 h 66604"/>
                            <a:gd name="connsiteX13" fmla="*/ 43416 w 61365"/>
                            <a:gd name="connsiteY13" fmla="*/ 30888 h 66604"/>
                            <a:gd name="connsiteX14" fmla="*/ 43416 w 61365"/>
                            <a:gd name="connsiteY14" fmla="*/ 26892 h 66604"/>
                            <a:gd name="connsiteX15" fmla="*/ 29916 w 61365"/>
                            <a:gd name="connsiteY15" fmla="*/ 14653 h 66604"/>
                            <a:gd name="connsiteX16" fmla="*/ 16108 w 61365"/>
                            <a:gd name="connsiteY16" fmla="*/ 24560 h 66604"/>
                            <a:gd name="connsiteX17" fmla="*/ 7441 w 61365"/>
                            <a:gd name="connsiteY17" fmla="*/ 24560 h 66604"/>
                            <a:gd name="connsiteX18" fmla="*/ 30376 w 61365"/>
                            <a:gd name="connsiteY18" fmla="*/ 6244 h 66604"/>
                            <a:gd name="connsiteX19" fmla="*/ 52161 w 61365"/>
                            <a:gd name="connsiteY19" fmla="*/ 27391 h 66604"/>
                            <a:gd name="connsiteX20" fmla="*/ 52161 w 61365"/>
                            <a:gd name="connsiteY20" fmla="*/ 53117 h 66604"/>
                            <a:gd name="connsiteX21" fmla="*/ 55689 w 61365"/>
                            <a:gd name="connsiteY21" fmla="*/ 57030 h 66604"/>
                            <a:gd name="connsiteX22" fmla="*/ 58451 w 61365"/>
                            <a:gd name="connsiteY22" fmla="*/ 57030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61365" h="66604">
                              <a:moveTo>
                                <a:pt x="43416" y="38714"/>
                              </a:moveTo>
                              <a:lnTo>
                                <a:pt x="26617" y="38714"/>
                              </a:lnTo>
                              <a:cubicBezTo>
                                <a:pt x="18870" y="38714"/>
                                <a:pt x="14498" y="41794"/>
                                <a:pt x="14498" y="48538"/>
                              </a:cubicBezTo>
                              <a:cubicBezTo>
                                <a:pt x="14498" y="54283"/>
                                <a:pt x="19100" y="58196"/>
                                <a:pt x="26310" y="58196"/>
                              </a:cubicBezTo>
                              <a:cubicBezTo>
                                <a:pt x="37126" y="58196"/>
                                <a:pt x="43416" y="51369"/>
                                <a:pt x="43416" y="41628"/>
                              </a:cubicBezTo>
                              <a:lnTo>
                                <a:pt x="43416" y="38714"/>
                              </a:lnTo>
                              <a:close/>
                              <a:moveTo>
                                <a:pt x="58374" y="56947"/>
                              </a:moveTo>
                              <a:lnTo>
                                <a:pt x="58374" y="65605"/>
                              </a:lnTo>
                              <a:lnTo>
                                <a:pt x="53618" y="65605"/>
                              </a:lnTo>
                              <a:cubicBezTo>
                                <a:pt x="46408" y="65605"/>
                                <a:pt x="43953" y="62275"/>
                                <a:pt x="43876" y="56531"/>
                              </a:cubicBezTo>
                              <a:cubicBezTo>
                                <a:pt x="40501" y="61859"/>
                                <a:pt x="35055" y="66355"/>
                                <a:pt x="25697" y="66355"/>
                              </a:cubicBezTo>
                              <a:cubicBezTo>
                                <a:pt x="13807" y="66355"/>
                                <a:pt x="5753" y="59861"/>
                                <a:pt x="5753" y="49204"/>
                              </a:cubicBezTo>
                              <a:cubicBezTo>
                                <a:pt x="5753" y="37465"/>
                                <a:pt x="13270" y="30888"/>
                                <a:pt x="27538" y="30888"/>
                              </a:cubicBezTo>
                              <a:lnTo>
                                <a:pt x="43416" y="30888"/>
                              </a:lnTo>
                              <a:lnTo>
                                <a:pt x="43416" y="26892"/>
                              </a:lnTo>
                              <a:cubicBezTo>
                                <a:pt x="43416" y="19315"/>
                                <a:pt x="38430" y="14653"/>
                                <a:pt x="29916" y="14653"/>
                              </a:cubicBezTo>
                              <a:cubicBezTo>
                                <a:pt x="22245" y="14653"/>
                                <a:pt x="17182" y="18566"/>
                                <a:pt x="16108" y="24560"/>
                              </a:cubicBezTo>
                              <a:lnTo>
                                <a:pt x="7441" y="24560"/>
                              </a:lnTo>
                              <a:cubicBezTo>
                                <a:pt x="8745" y="13071"/>
                                <a:pt x="17336" y="6244"/>
                                <a:pt x="30376" y="6244"/>
                              </a:cubicBezTo>
                              <a:cubicBezTo>
                                <a:pt x="44183" y="6244"/>
                                <a:pt x="52161" y="13737"/>
                                <a:pt x="52161" y="27391"/>
                              </a:cubicBezTo>
                              <a:lnTo>
                                <a:pt x="52161" y="53117"/>
                              </a:lnTo>
                              <a:cubicBezTo>
                                <a:pt x="52161" y="56198"/>
                                <a:pt x="53235" y="57030"/>
                                <a:pt x="55689" y="57030"/>
                              </a:cubicBezTo>
                              <a:lnTo>
                                <a:pt x="58451" y="5703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Freihandform: Form 32"/>
                      <wps:cNvSpPr/>
                      <wps:spPr>
                        <a:xfrm>
                          <a:off x="6715065" y="587099"/>
                          <a:ext cx="69036" cy="91581"/>
                        </a:xfrm>
                        <a:custGeom>
                          <a:avLst/>
                          <a:gdLst>
                            <a:gd name="connsiteX0" fmla="*/ 69343 w 69036"/>
                            <a:gd name="connsiteY0" fmla="*/ 78260 h 91581"/>
                            <a:gd name="connsiteX1" fmla="*/ 69343 w 69036"/>
                            <a:gd name="connsiteY1" fmla="*/ 86919 h 91581"/>
                            <a:gd name="connsiteX2" fmla="*/ 59371 w 69036"/>
                            <a:gd name="connsiteY2" fmla="*/ 86919 h 91581"/>
                            <a:gd name="connsiteX3" fmla="*/ 45257 w 69036"/>
                            <a:gd name="connsiteY3" fmla="*/ 71600 h 91581"/>
                            <a:gd name="connsiteX4" fmla="*/ 45257 w 69036"/>
                            <a:gd name="connsiteY4" fmla="*/ 36799 h 91581"/>
                            <a:gd name="connsiteX5" fmla="*/ 24163 w 69036"/>
                            <a:gd name="connsiteY5" fmla="*/ 36799 h 91581"/>
                            <a:gd name="connsiteX6" fmla="*/ 24163 w 69036"/>
                            <a:gd name="connsiteY6" fmla="*/ 86919 h 91581"/>
                            <a:gd name="connsiteX7" fmla="*/ 15495 w 69036"/>
                            <a:gd name="connsiteY7" fmla="*/ 86919 h 91581"/>
                            <a:gd name="connsiteX8" fmla="*/ 15495 w 69036"/>
                            <a:gd name="connsiteY8" fmla="*/ 36799 h 91581"/>
                            <a:gd name="connsiteX9" fmla="*/ 5753 w 69036"/>
                            <a:gd name="connsiteY9" fmla="*/ 36799 h 91581"/>
                            <a:gd name="connsiteX10" fmla="*/ 5753 w 69036"/>
                            <a:gd name="connsiteY10" fmla="*/ 28140 h 91581"/>
                            <a:gd name="connsiteX11" fmla="*/ 15495 w 69036"/>
                            <a:gd name="connsiteY11" fmla="*/ 28140 h 91581"/>
                            <a:gd name="connsiteX12" fmla="*/ 15495 w 69036"/>
                            <a:gd name="connsiteY12" fmla="*/ 21563 h 91581"/>
                            <a:gd name="connsiteX13" fmla="*/ 29609 w 69036"/>
                            <a:gd name="connsiteY13" fmla="*/ 6244 h 91581"/>
                            <a:gd name="connsiteX14" fmla="*/ 37893 w 69036"/>
                            <a:gd name="connsiteY14" fmla="*/ 6244 h 91581"/>
                            <a:gd name="connsiteX15" fmla="*/ 37893 w 69036"/>
                            <a:gd name="connsiteY15" fmla="*/ 14903 h 91581"/>
                            <a:gd name="connsiteX16" fmla="*/ 30146 w 69036"/>
                            <a:gd name="connsiteY16" fmla="*/ 14903 h 91581"/>
                            <a:gd name="connsiteX17" fmla="*/ 24163 w 69036"/>
                            <a:gd name="connsiteY17" fmla="*/ 21313 h 91581"/>
                            <a:gd name="connsiteX18" fmla="*/ 24163 w 69036"/>
                            <a:gd name="connsiteY18" fmla="*/ 28140 h 91581"/>
                            <a:gd name="connsiteX19" fmla="*/ 45257 w 69036"/>
                            <a:gd name="connsiteY19" fmla="*/ 28140 h 91581"/>
                            <a:gd name="connsiteX20" fmla="*/ 45257 w 69036"/>
                            <a:gd name="connsiteY20" fmla="*/ 11656 h 91581"/>
                            <a:gd name="connsiteX21" fmla="*/ 53925 w 69036"/>
                            <a:gd name="connsiteY21" fmla="*/ 11656 h 91581"/>
                            <a:gd name="connsiteX22" fmla="*/ 53925 w 69036"/>
                            <a:gd name="connsiteY22" fmla="*/ 28140 h 91581"/>
                            <a:gd name="connsiteX23" fmla="*/ 67655 w 69036"/>
                            <a:gd name="connsiteY23" fmla="*/ 28140 h 91581"/>
                            <a:gd name="connsiteX24" fmla="*/ 67655 w 69036"/>
                            <a:gd name="connsiteY24" fmla="*/ 36799 h 91581"/>
                            <a:gd name="connsiteX25" fmla="*/ 53925 w 69036"/>
                            <a:gd name="connsiteY25" fmla="*/ 36799 h 91581"/>
                            <a:gd name="connsiteX26" fmla="*/ 53925 w 69036"/>
                            <a:gd name="connsiteY26" fmla="*/ 71433 h 91581"/>
                            <a:gd name="connsiteX27" fmla="*/ 59908 w 69036"/>
                            <a:gd name="connsiteY27" fmla="*/ 78260 h 91581"/>
                            <a:gd name="connsiteX28" fmla="*/ 69343 w 69036"/>
                            <a:gd name="connsiteY28" fmla="*/ 78260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Lst>
                          <a:rect l="l" t="t" r="r" b="b"/>
                          <a:pathLst>
                            <a:path w="69036" h="91581">
                              <a:moveTo>
                                <a:pt x="69343" y="78260"/>
                              </a:moveTo>
                              <a:lnTo>
                                <a:pt x="69343" y="86919"/>
                              </a:lnTo>
                              <a:lnTo>
                                <a:pt x="59371" y="86919"/>
                              </a:lnTo>
                              <a:cubicBezTo>
                                <a:pt x="48939" y="86919"/>
                                <a:pt x="45257" y="82007"/>
                                <a:pt x="45257" y="71600"/>
                              </a:cubicBezTo>
                              <a:lnTo>
                                <a:pt x="45257" y="36799"/>
                              </a:lnTo>
                              <a:lnTo>
                                <a:pt x="24163" y="36799"/>
                              </a:lnTo>
                              <a:lnTo>
                                <a:pt x="24163" y="86919"/>
                              </a:lnTo>
                              <a:lnTo>
                                <a:pt x="15495" y="86919"/>
                              </a:lnTo>
                              <a:lnTo>
                                <a:pt x="15495" y="36799"/>
                              </a:lnTo>
                              <a:lnTo>
                                <a:pt x="5753" y="36799"/>
                              </a:lnTo>
                              <a:lnTo>
                                <a:pt x="5753" y="28140"/>
                              </a:lnTo>
                              <a:lnTo>
                                <a:pt x="15495" y="28140"/>
                              </a:lnTo>
                              <a:lnTo>
                                <a:pt x="15495" y="21563"/>
                              </a:lnTo>
                              <a:cubicBezTo>
                                <a:pt x="15495" y="11240"/>
                                <a:pt x="19483" y="6244"/>
                                <a:pt x="29609" y="6244"/>
                              </a:cubicBezTo>
                              <a:lnTo>
                                <a:pt x="37893" y="6244"/>
                              </a:lnTo>
                              <a:lnTo>
                                <a:pt x="37893" y="14903"/>
                              </a:lnTo>
                              <a:lnTo>
                                <a:pt x="30146" y="14903"/>
                              </a:lnTo>
                              <a:cubicBezTo>
                                <a:pt x="25773" y="14903"/>
                                <a:pt x="24163" y="16901"/>
                                <a:pt x="24163" y="21313"/>
                              </a:cubicBezTo>
                              <a:lnTo>
                                <a:pt x="24163" y="28140"/>
                              </a:lnTo>
                              <a:lnTo>
                                <a:pt x="45257" y="28140"/>
                              </a:lnTo>
                              <a:lnTo>
                                <a:pt x="45257" y="11656"/>
                              </a:lnTo>
                              <a:lnTo>
                                <a:pt x="53925" y="11656"/>
                              </a:lnTo>
                              <a:lnTo>
                                <a:pt x="53925" y="28140"/>
                              </a:lnTo>
                              <a:lnTo>
                                <a:pt x="67655" y="28140"/>
                              </a:lnTo>
                              <a:lnTo>
                                <a:pt x="67655" y="36799"/>
                              </a:lnTo>
                              <a:lnTo>
                                <a:pt x="53925" y="36799"/>
                              </a:lnTo>
                              <a:lnTo>
                                <a:pt x="53925" y="71433"/>
                              </a:lnTo>
                              <a:cubicBezTo>
                                <a:pt x="53925" y="76429"/>
                                <a:pt x="55536" y="78260"/>
                                <a:pt x="59908" y="78260"/>
                              </a:cubicBezTo>
                              <a:lnTo>
                                <a:pt x="69343" y="7826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Freihandform: Form 33"/>
                      <wps:cNvSpPr/>
                      <wps:spPr>
                        <a:xfrm>
                          <a:off x="6783948"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Freihandform: Form 34"/>
                      <wps:cNvSpPr/>
                      <wps:spPr>
                        <a:xfrm>
                          <a:off x="6833423" y="587099"/>
                          <a:ext cx="38353" cy="91581"/>
                        </a:xfrm>
                        <a:custGeom>
                          <a:avLst/>
                          <a:gdLst>
                            <a:gd name="connsiteX0" fmla="*/ 5753 w 38353"/>
                            <a:gd name="connsiteY0" fmla="*/ 28140 h 91581"/>
                            <a:gd name="connsiteX1" fmla="*/ 15495 w 38353"/>
                            <a:gd name="connsiteY1" fmla="*/ 28140 h 91581"/>
                            <a:gd name="connsiteX2" fmla="*/ 15495 w 38353"/>
                            <a:gd name="connsiteY2" fmla="*/ 21563 h 91581"/>
                            <a:gd name="connsiteX3" fmla="*/ 29609 w 38353"/>
                            <a:gd name="connsiteY3" fmla="*/ 6244 h 91581"/>
                            <a:gd name="connsiteX4" fmla="*/ 39504 w 38353"/>
                            <a:gd name="connsiteY4" fmla="*/ 6244 h 91581"/>
                            <a:gd name="connsiteX5" fmla="*/ 39504 w 38353"/>
                            <a:gd name="connsiteY5" fmla="*/ 14903 h 91581"/>
                            <a:gd name="connsiteX6" fmla="*/ 30146 w 38353"/>
                            <a:gd name="connsiteY6" fmla="*/ 14903 h 91581"/>
                            <a:gd name="connsiteX7" fmla="*/ 24239 w 38353"/>
                            <a:gd name="connsiteY7" fmla="*/ 21313 h 91581"/>
                            <a:gd name="connsiteX8" fmla="*/ 24239 w 38353"/>
                            <a:gd name="connsiteY8" fmla="*/ 28140 h 91581"/>
                            <a:gd name="connsiteX9" fmla="*/ 39504 w 38353"/>
                            <a:gd name="connsiteY9" fmla="*/ 28140 h 91581"/>
                            <a:gd name="connsiteX10" fmla="*/ 39504 w 38353"/>
                            <a:gd name="connsiteY10" fmla="*/ 36799 h 91581"/>
                            <a:gd name="connsiteX11" fmla="*/ 24239 w 38353"/>
                            <a:gd name="connsiteY11" fmla="*/ 36799 h 91581"/>
                            <a:gd name="connsiteX12" fmla="*/ 24239 w 38353"/>
                            <a:gd name="connsiteY12" fmla="*/ 86919 h 91581"/>
                            <a:gd name="connsiteX13" fmla="*/ 15572 w 38353"/>
                            <a:gd name="connsiteY13" fmla="*/ 86919 h 91581"/>
                            <a:gd name="connsiteX14" fmla="*/ 15572 w 38353"/>
                            <a:gd name="connsiteY14" fmla="*/ 36799 h 91581"/>
                            <a:gd name="connsiteX15" fmla="*/ 5830 w 38353"/>
                            <a:gd name="connsiteY15" fmla="*/ 36799 h 91581"/>
                            <a:gd name="connsiteX16" fmla="*/ 5830 w 38353"/>
                            <a:gd name="connsiteY16" fmla="*/ 28140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8353" h="91581">
                              <a:moveTo>
                                <a:pt x="5753" y="28140"/>
                              </a:moveTo>
                              <a:lnTo>
                                <a:pt x="15495" y="28140"/>
                              </a:lnTo>
                              <a:lnTo>
                                <a:pt x="15495" y="21563"/>
                              </a:lnTo>
                              <a:cubicBezTo>
                                <a:pt x="15495" y="11240"/>
                                <a:pt x="19560" y="6244"/>
                                <a:pt x="29609" y="6244"/>
                              </a:cubicBezTo>
                              <a:lnTo>
                                <a:pt x="39504" y="6244"/>
                              </a:lnTo>
                              <a:lnTo>
                                <a:pt x="39504" y="14903"/>
                              </a:lnTo>
                              <a:lnTo>
                                <a:pt x="30146" y="14903"/>
                              </a:lnTo>
                              <a:cubicBezTo>
                                <a:pt x="25773" y="14903"/>
                                <a:pt x="24239" y="16818"/>
                                <a:pt x="24239" y="21313"/>
                              </a:cubicBezTo>
                              <a:lnTo>
                                <a:pt x="24239" y="28140"/>
                              </a:lnTo>
                              <a:lnTo>
                                <a:pt x="39504" y="28140"/>
                              </a:lnTo>
                              <a:lnTo>
                                <a:pt x="39504" y="36799"/>
                              </a:lnTo>
                              <a:lnTo>
                                <a:pt x="24239" y="36799"/>
                              </a:lnTo>
                              <a:lnTo>
                                <a:pt x="24239" y="86919"/>
                              </a:lnTo>
                              <a:lnTo>
                                <a:pt x="15572" y="86919"/>
                              </a:lnTo>
                              <a:lnTo>
                                <a:pt x="15572" y="36799"/>
                              </a:lnTo>
                              <a:lnTo>
                                <a:pt x="5830" y="36799"/>
                              </a:lnTo>
                              <a:lnTo>
                                <a:pt x="5830" y="2814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Freihandform: Form 35"/>
                      <wps:cNvSpPr/>
                      <wps:spPr>
                        <a:xfrm>
                          <a:off x="6871547" y="608329"/>
                          <a:ext cx="61365" cy="66604"/>
                        </a:xfrm>
                        <a:custGeom>
                          <a:avLst/>
                          <a:gdLst>
                            <a:gd name="connsiteX0" fmla="*/ 50550 w 61365"/>
                            <a:gd name="connsiteY0" fmla="*/ 36299 h 66604"/>
                            <a:gd name="connsiteX1" fmla="*/ 32600 w 61365"/>
                            <a:gd name="connsiteY1" fmla="*/ 14653 h 66604"/>
                            <a:gd name="connsiteX2" fmla="*/ 14651 w 61365"/>
                            <a:gd name="connsiteY2" fmla="*/ 36299 h 66604"/>
                            <a:gd name="connsiteX3" fmla="*/ 32600 w 61365"/>
                            <a:gd name="connsiteY3" fmla="*/ 57946 h 66604"/>
                            <a:gd name="connsiteX4" fmla="*/ 50550 w 61365"/>
                            <a:gd name="connsiteY4" fmla="*/ 36299 h 66604"/>
                            <a:gd name="connsiteX5" fmla="*/ 5753 w 61365"/>
                            <a:gd name="connsiteY5" fmla="*/ 36299 h 66604"/>
                            <a:gd name="connsiteX6" fmla="*/ 32600 w 61365"/>
                            <a:gd name="connsiteY6" fmla="*/ 6244 h 66604"/>
                            <a:gd name="connsiteX7" fmla="*/ 59448 w 61365"/>
                            <a:gd name="connsiteY7" fmla="*/ 36299 h 66604"/>
                            <a:gd name="connsiteX8" fmla="*/ 32600 w 61365"/>
                            <a:gd name="connsiteY8" fmla="*/ 66355 h 66604"/>
                            <a:gd name="connsiteX9" fmla="*/ 5753 w 61365"/>
                            <a:gd name="connsiteY9"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61365" h="66604">
                              <a:moveTo>
                                <a:pt x="50550" y="36299"/>
                              </a:moveTo>
                              <a:cubicBezTo>
                                <a:pt x="50550" y="23728"/>
                                <a:pt x="43339" y="14653"/>
                                <a:pt x="32600" y="14653"/>
                              </a:cubicBezTo>
                              <a:cubicBezTo>
                                <a:pt x="21861" y="14653"/>
                                <a:pt x="14651" y="23728"/>
                                <a:pt x="14651" y="36299"/>
                              </a:cubicBezTo>
                              <a:cubicBezTo>
                                <a:pt x="14651" y="48871"/>
                                <a:pt x="21861" y="57946"/>
                                <a:pt x="32600" y="57946"/>
                              </a:cubicBezTo>
                              <a:cubicBezTo>
                                <a:pt x="43339" y="57946"/>
                                <a:pt x="50550" y="48871"/>
                                <a:pt x="50550" y="36299"/>
                              </a:cubicBezTo>
                              <a:moveTo>
                                <a:pt x="5753" y="36299"/>
                              </a:moveTo>
                              <a:cubicBezTo>
                                <a:pt x="5753" y="18483"/>
                                <a:pt x="16799" y="6244"/>
                                <a:pt x="32600" y="6244"/>
                              </a:cubicBezTo>
                              <a:cubicBezTo>
                                <a:pt x="48402" y="6244"/>
                                <a:pt x="59448" y="18483"/>
                                <a:pt x="59448" y="36299"/>
                              </a:cubicBezTo>
                              <a:cubicBezTo>
                                <a:pt x="59448" y="54116"/>
                                <a:pt x="48402" y="66355"/>
                                <a:pt x="32600" y="66355"/>
                              </a:cubicBezTo>
                              <a:cubicBezTo>
                                <a:pt x="16799" y="66355"/>
                                <a:pt x="5753" y="54116"/>
                                <a:pt x="5753"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Freihandform: Form 36"/>
                      <wps:cNvSpPr/>
                      <wps:spPr>
                        <a:xfrm>
                          <a:off x="6935213" y="608246"/>
                          <a:ext cx="53695" cy="66604"/>
                        </a:xfrm>
                        <a:custGeom>
                          <a:avLst/>
                          <a:gdLst>
                            <a:gd name="connsiteX0" fmla="*/ 54155 w 53694"/>
                            <a:gd name="connsiteY0" fmla="*/ 33052 h 66604"/>
                            <a:gd name="connsiteX1" fmla="*/ 54155 w 53694"/>
                            <a:gd name="connsiteY1" fmla="*/ 65772 h 66604"/>
                            <a:gd name="connsiteX2" fmla="*/ 45410 w 53694"/>
                            <a:gd name="connsiteY2" fmla="*/ 65772 h 66604"/>
                            <a:gd name="connsiteX3" fmla="*/ 45410 w 53694"/>
                            <a:gd name="connsiteY3" fmla="*/ 33635 h 66604"/>
                            <a:gd name="connsiteX4" fmla="*/ 30760 w 53694"/>
                            <a:gd name="connsiteY4" fmla="*/ 14986 h 66604"/>
                            <a:gd name="connsiteX5" fmla="*/ 14421 w 53694"/>
                            <a:gd name="connsiteY5" fmla="*/ 36383 h 66604"/>
                            <a:gd name="connsiteX6" fmla="*/ 14421 w 53694"/>
                            <a:gd name="connsiteY6" fmla="*/ 65772 h 66604"/>
                            <a:gd name="connsiteX7" fmla="*/ 5753 w 53694"/>
                            <a:gd name="connsiteY7" fmla="*/ 65772 h 66604"/>
                            <a:gd name="connsiteX8" fmla="*/ 5753 w 53694"/>
                            <a:gd name="connsiteY8" fmla="*/ 6993 h 66604"/>
                            <a:gd name="connsiteX9" fmla="*/ 13270 w 53694"/>
                            <a:gd name="connsiteY9" fmla="*/ 6993 h 66604"/>
                            <a:gd name="connsiteX10" fmla="*/ 14421 w 53694"/>
                            <a:gd name="connsiteY10" fmla="*/ 14903 h 66604"/>
                            <a:gd name="connsiteX11" fmla="*/ 32217 w 53694"/>
                            <a:gd name="connsiteY11" fmla="*/ 6244 h 66604"/>
                            <a:gd name="connsiteX12" fmla="*/ 54078 w 53694"/>
                            <a:gd name="connsiteY12" fmla="*/ 3296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66604">
                              <a:moveTo>
                                <a:pt x="54155" y="33052"/>
                              </a:moveTo>
                              <a:lnTo>
                                <a:pt x="54155" y="65772"/>
                              </a:lnTo>
                              <a:lnTo>
                                <a:pt x="45410" y="65772"/>
                              </a:lnTo>
                              <a:lnTo>
                                <a:pt x="45410" y="33635"/>
                              </a:lnTo>
                              <a:cubicBezTo>
                                <a:pt x="45410" y="21397"/>
                                <a:pt x="40194" y="14986"/>
                                <a:pt x="30760" y="14986"/>
                              </a:cubicBezTo>
                              <a:cubicBezTo>
                                <a:pt x="20557" y="14986"/>
                                <a:pt x="14421" y="23145"/>
                                <a:pt x="14421" y="36383"/>
                              </a:cubicBezTo>
                              <a:lnTo>
                                <a:pt x="14421" y="65772"/>
                              </a:lnTo>
                              <a:lnTo>
                                <a:pt x="5753" y="65772"/>
                              </a:lnTo>
                              <a:lnTo>
                                <a:pt x="5753" y="6993"/>
                              </a:lnTo>
                              <a:lnTo>
                                <a:pt x="13270" y="6993"/>
                              </a:lnTo>
                              <a:lnTo>
                                <a:pt x="14421" y="14903"/>
                              </a:lnTo>
                              <a:cubicBezTo>
                                <a:pt x="17643" y="10407"/>
                                <a:pt x="23089" y="6244"/>
                                <a:pt x="32217" y="6244"/>
                              </a:cubicBezTo>
                              <a:cubicBezTo>
                                <a:pt x="44413" y="6244"/>
                                <a:pt x="54078" y="13487"/>
                                <a:pt x="54078" y="3296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Freihandform: Form 37"/>
                      <wps:cNvSpPr/>
                      <wps:spPr>
                        <a:xfrm>
                          <a:off x="6992820" y="587182"/>
                          <a:ext cx="61365" cy="91581"/>
                        </a:xfrm>
                        <a:custGeom>
                          <a:avLst/>
                          <a:gdLst>
                            <a:gd name="connsiteX0" fmla="*/ 50396 w 61365"/>
                            <a:gd name="connsiteY0" fmla="*/ 57696 h 91581"/>
                            <a:gd name="connsiteX1" fmla="*/ 32600 w 61365"/>
                            <a:gd name="connsiteY1" fmla="*/ 35800 h 91581"/>
                            <a:gd name="connsiteX2" fmla="*/ 14651 w 61365"/>
                            <a:gd name="connsiteY2" fmla="*/ 57446 h 91581"/>
                            <a:gd name="connsiteX3" fmla="*/ 32600 w 61365"/>
                            <a:gd name="connsiteY3" fmla="*/ 79093 h 91581"/>
                            <a:gd name="connsiteX4" fmla="*/ 50396 w 61365"/>
                            <a:gd name="connsiteY4" fmla="*/ 57696 h 91581"/>
                            <a:gd name="connsiteX5" fmla="*/ 50320 w 61365"/>
                            <a:gd name="connsiteY5" fmla="*/ 6244 h 91581"/>
                            <a:gd name="connsiteX6" fmla="*/ 58987 w 61365"/>
                            <a:gd name="connsiteY6" fmla="*/ 6244 h 91581"/>
                            <a:gd name="connsiteX7" fmla="*/ 58987 w 61365"/>
                            <a:gd name="connsiteY7" fmla="*/ 86919 h 91581"/>
                            <a:gd name="connsiteX8" fmla="*/ 51470 w 61365"/>
                            <a:gd name="connsiteY8" fmla="*/ 86919 h 91581"/>
                            <a:gd name="connsiteX9" fmla="*/ 50320 w 61365"/>
                            <a:gd name="connsiteY9" fmla="*/ 77428 h 91581"/>
                            <a:gd name="connsiteX10" fmla="*/ 31757 w 61365"/>
                            <a:gd name="connsiteY10" fmla="*/ 87585 h 91581"/>
                            <a:gd name="connsiteX11" fmla="*/ 5753 w 61365"/>
                            <a:gd name="connsiteY11" fmla="*/ 57530 h 91581"/>
                            <a:gd name="connsiteX12" fmla="*/ 31757 w 61365"/>
                            <a:gd name="connsiteY12" fmla="*/ 27474 h 91581"/>
                            <a:gd name="connsiteX13" fmla="*/ 50320 w 61365"/>
                            <a:gd name="connsiteY13" fmla="*/ 37132 h 91581"/>
                            <a:gd name="connsiteX14" fmla="*/ 50320 w 61365"/>
                            <a:gd name="connsiteY14" fmla="*/ 6244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91581">
                              <a:moveTo>
                                <a:pt x="50396" y="57696"/>
                              </a:moveTo>
                              <a:cubicBezTo>
                                <a:pt x="50396" y="44791"/>
                                <a:pt x="43186" y="35800"/>
                                <a:pt x="32600" y="35800"/>
                              </a:cubicBezTo>
                              <a:cubicBezTo>
                                <a:pt x="22015" y="35800"/>
                                <a:pt x="14651" y="44625"/>
                                <a:pt x="14651" y="57446"/>
                              </a:cubicBezTo>
                              <a:cubicBezTo>
                                <a:pt x="14651" y="70268"/>
                                <a:pt x="21861" y="79093"/>
                                <a:pt x="32600" y="79093"/>
                              </a:cubicBezTo>
                              <a:cubicBezTo>
                                <a:pt x="43339" y="79093"/>
                                <a:pt x="50396" y="70184"/>
                                <a:pt x="50396" y="57696"/>
                              </a:cubicBezTo>
                              <a:moveTo>
                                <a:pt x="50320" y="6244"/>
                              </a:moveTo>
                              <a:lnTo>
                                <a:pt x="58987" y="6244"/>
                              </a:lnTo>
                              <a:lnTo>
                                <a:pt x="58987" y="86919"/>
                              </a:lnTo>
                              <a:lnTo>
                                <a:pt x="51470" y="86919"/>
                              </a:lnTo>
                              <a:lnTo>
                                <a:pt x="50320" y="77428"/>
                              </a:lnTo>
                              <a:cubicBezTo>
                                <a:pt x="46714" y="82839"/>
                                <a:pt x="40885" y="87585"/>
                                <a:pt x="31757" y="87585"/>
                              </a:cubicBezTo>
                              <a:cubicBezTo>
                                <a:pt x="16799" y="87585"/>
                                <a:pt x="5753" y="76678"/>
                                <a:pt x="5753" y="57530"/>
                              </a:cubicBezTo>
                              <a:cubicBezTo>
                                <a:pt x="5753" y="39546"/>
                                <a:pt x="16799" y="27474"/>
                                <a:pt x="31757" y="27474"/>
                              </a:cubicBezTo>
                              <a:cubicBezTo>
                                <a:pt x="40885" y="27474"/>
                                <a:pt x="47021" y="31471"/>
                                <a:pt x="50320" y="37132"/>
                              </a:cubicBezTo>
                              <a:lnTo>
                                <a:pt x="50320"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Freihandform: Form 38"/>
                      <wps:cNvSpPr/>
                      <wps:spPr>
                        <a:xfrm>
                          <a:off x="7055643"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2 w 53694"/>
                            <a:gd name="connsiteY5" fmla="*/ 6245 h 66604"/>
                            <a:gd name="connsiteX6" fmla="*/ 50243 w 53694"/>
                            <a:gd name="connsiteY6" fmla="*/ 24811 h 66604"/>
                            <a:gd name="connsiteX7" fmla="*/ 41345 w 53694"/>
                            <a:gd name="connsiteY7" fmla="*/ 24811 h 66604"/>
                            <a:gd name="connsiteX8" fmla="*/ 28152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379"/>
                                <a:pt x="28688" y="40380"/>
                              </a:cubicBezTo>
                              <a:cubicBezTo>
                                <a:pt x="16569" y="38798"/>
                                <a:pt x="6904" y="36134"/>
                                <a:pt x="6904" y="23895"/>
                              </a:cubicBezTo>
                              <a:cubicBezTo>
                                <a:pt x="6904" y="13155"/>
                                <a:pt x="15955" y="6162"/>
                                <a:pt x="28152" y="6245"/>
                              </a:cubicBezTo>
                              <a:cubicBezTo>
                                <a:pt x="40501" y="6328"/>
                                <a:pt x="49399" y="12572"/>
                                <a:pt x="50243" y="24811"/>
                              </a:cubicBezTo>
                              <a:lnTo>
                                <a:pt x="41345" y="24811"/>
                              </a:lnTo>
                              <a:cubicBezTo>
                                <a:pt x="40731" y="18816"/>
                                <a:pt x="35592" y="14321"/>
                                <a:pt x="28152"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429DBFE" id="Grafik 2" o:spid="_x0000_s1026" alt="Logo FWF Österreichischer Wissenschaftsfonds" style="position:absolute;margin-left:334.5pt;margin-top:-7.95pt;width:142.95pt;height:19.5pt;z-index:251659264;mso-width-relative:margin;mso-height-relative:margin" coordorigin="54704,4532" coordsize="16338,2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">
              <v:shape id="Freihandform: Form 3" o:spid="_x0000_s1027" style="position:absolute;left:54647;top:4471;width:1611;height:2331;visibility:visible;mso-wrap-style:square;v-text-anchor:middle" coordsize="161084,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" path="m49322,6244l5753,53533r,173338l34825,226871r77,-96909l145590,129962r,-26892l34902,103070r-77,-69768l160087,33302r,-27058l49322,6244xe" fillcolor="#292c6e" stroked="f">
                <v:stroke joinstyle="miter"/>
                <v:path arrowok="t" o:connecttype="custom" o:connectlocs="49322,6244;5753,53533;5753,226872;34825,226872;34902,129963;145590,129963;145590,103070;34902,103070;34825,33302;160087,33302;160087,6244;49322,6244" o:connectangles="0,0,0,0,0,0,0,0,0,0,0,0"/>
              </v:shape>
              <v:shape id="Freihandform: Form 4" o:spid="_x0000_s1028" style="position:absolute;left:59116;top:4471;width:1611;height:2331;visibility:visible;mso-wrap-style:square;v-text-anchor:middle" coordsize="161084,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" path="m49322,6244l5753,53533r,173338l34825,226871r153,-96909l145666,129962r,-26892l34978,103070,34825,33302r125339,l160164,6244r-110842,xe" fillcolor="#292c6e" stroked="f">
                <v:stroke joinstyle="miter"/>
                <v:path arrowok="t" o:connecttype="custom" o:connectlocs="49322,6244;5753,53533;5753,226872;34825,226872;34978,129963;145666,129963;145666,103070;34978,103070;34825,33302;160164,33302;160164,6244;49322,6244" o:connectangles="0,0,0,0,0,0,0,0,0,0,0,0"/>
              </v:shape>
              <v:shape id="Freihandform: Form 5" o:spid="_x0000_s1029" style="position:absolute;left:56336;top:4471;width:2685;height:2331;visibility:visible;mso-wrap-style:square;v-text-anchor:middle" coordsize="268473,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" path="m195065,203060l153337,6244r-33291,l78318,203144,36589,6244r-30836,l57377,226871r40424,c103247,200063,129098,90665,136692,47123v4525,24310,38353,177167,38890,179748l216083,226871,267630,6244r-30836,l195065,203144r,-84xe" fillcolor="#292c6e" stroked="f">
                <v:stroke joinstyle="miter"/>
                <v:path arrowok="t" o:connecttype="custom" o:connectlocs="195066,203061;153338,6244;120046,6244;78318,203145;36589,6244;5753,6244;57377,226872;97801,226872;136693,47123;175583,226872;216084,226872;267631,6244;236795,6244;195066,203145" o:connectangles="0,0,0,0,0,0,0,0,0,0,0,0,0,0"/>
              </v:shape>
              <v:shape id="Freihandform: Form 6" o:spid="_x0000_s1030" style="position:absolute;left:61432;top:4469;width:767;height:1083;visibility:visible;mso-wrap-style:square;v-text-anchor:middle" coordsize="76706,108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" path="m50857,6244v3221,,5523,2581,5523,5995c56380,15652,54078,18066,50857,18066v-3222,,-5600,-2497,-5600,-5827c45257,8908,47788,6244,50857,6244t-19330,c34825,6244,37126,8825,37126,12239v,3413,-2301,5827,-5599,5827c28228,18066,26004,15569,26004,12239v,-3331,2378,-5995,5523,-5995m41192,99407v15494,,26003,-13237,26003,-31803c67195,49038,56686,35800,41192,35800v-15495,,-26004,13238,-26004,31804c15188,86170,25697,99407,41192,99407t,9242c20251,108649,5753,91415,5753,67687v,-23728,14498,-41045,35439,-41045c62133,26642,76630,43959,76630,67687v,23728,-14497,40962,-35438,40962e" fillcolor="#292c6e" stroked="f">
                <v:stroke joinstyle="miter"/>
                <v:path arrowok="t" o:connecttype="custom" o:connectlocs="50858,6244;56381,12239;50858,18066;45258,12239;50858,6244;31527,6244;37126,12239;31527,18066;26004,12239;31527,6244;41193,99407;67196,67604;41193,35800;15188,67604;41193,99407;41193,108649;5753,67687;41193,26642;76631,67687;41193,108649" o:connectangles="0,0,0,0,0,0,0,0,0,0,0,0,0,0,0,0,0,0,0,0"/>
              </v:shape>
              <v:shape id="Freihandform: Form 7" o:spid="_x0000_s1031" style="position:absolute;left:62225;top:4891;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" path="m14728,46374v307,6910,5906,11989,14958,11989c37356,58363,42726,54783,42726,49371v,-7409,-5907,-7909,-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8" o:spid="_x0000_s1032" style="position:absolute;left:62726;top:4734;width:384;height:833;visibility:visible;mso-wrap-style:square;v-text-anchor:middle" coordsize="38353,8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" path="m15495,31387r-9742,l5753,22729r9742,l15495,6244r8668,l24163,22729r14037,l38200,31387r-14037,l24163,66105v,4912,1610,6827,6290,6827l39044,72932r,8658l29609,81590v-10432,,-14114,-4995,-14114,-15319l15495,31387xe" fillcolor="#292c6e" stroked="f">
                <v:stroke joinstyle="miter"/>
                <v:path arrowok="t" o:connecttype="custom" o:connectlocs="15495,31387;5753,31387;5753,22729;15495,22729;15495,6244;24163,6244;24163,22729;38200,22729;38200,31387;24163,31387;24163,66106;30453,72933;39044,72933;39044,81591;29609,81591;15495,66272;15495,31387" o:connectangles="0,0,0,0,0,0,0,0,0,0,0,0,0,0,0,0,0"/>
              </v:shape>
              <v:shape id="Freihandform: Form 9" o:spid="_x0000_s1033" style="position:absolute;left:63101;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" path="m47788,30305c46945,20148,40578,14486,31527,14486v-7978,,-15265,6245,-16109,15819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10" o:spid="_x0000_s1034" style="position:absolute;left:63719;top:4899;width:384;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11" o:spid="_x0000_s1035" style="position:absolute;left:64070;top:4899;width:384;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12" o:spid="_x0000_s1036" style="position:absolute;left:64388;top:4892;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" path="m47788,30305c46945,20148,40578,14486,31527,14486v-7978,,-15265,6245,-16109,15819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13" o:spid="_x0000_s1037" style="position:absolute;left:64992;top:4678;width:154;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" path="m6904,28307r8667,l15571,87085r-8667,l6904,28307xm5753,12322v,-3580,2455,-6078,5600,-6078c14498,6244,16952,8742,16952,12322v,3580,-2454,6077,-5599,6077c8208,18399,5753,15902,5753,12322e" fillcolor="#292c6e" stroked="f">
                <v:stroke joinstyle="miter"/>
                <v:path arrowok="t" o:connecttype="custom" o:connectlocs="6904,28307;15571,28307;15571,87085;6904,87085;6904,28307;5753,12322;11353,6244;16952,12322;11353,18399;5753,12322" o:connectangles="0,0,0,0,0,0,0,0,0,0"/>
              </v:shape>
              <v:shape id="Freihandform: Form 14" o:spid="_x0000_s1038" style="position:absolute;left:65189;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" path="m5906,36383c5906,18399,16645,6244,32294,6244v13270,,21631,8076,23855,20981l47021,27225c45411,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15" o:spid="_x0000_s1039" style="position:absolute;left:65794;top:4680;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" path="m54308,54199r,32720l45564,86919r,-32137c45564,42544,40118,36133,30836,36133v-10049,,-16338,8159,-16338,21397l14498,86919r-8745,l5753,6244r8745,l14498,37798c17642,32303,23165,27391,32294,27391v12119,,21938,7243,21938,26725e" fillcolor="#292c6e" stroked="f">
                <v:stroke joinstyle="miter"/>
                <v:path arrowok="t" o:connecttype="custom" o:connectlocs="54309,54199;54309,86919;45565,86919;45565,54782;30837,36133;14498,57530;14498,86919;5753,86919;5753,6244;14498,6244;14498,37798;32295,27391;54233,54116" o:connectangles="0,0,0,0,0,0,0,0,0,0,0,0,0"/>
              </v:shape>
              <v:shape id="Freihandform: Form 16" o:spid="_x0000_s1040" style="position:absolute;left:66388;top:4678;width:153;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" path="m6904,28307r8667,l15571,87085r-8667,l6904,28307xm5753,12322v,-3580,2455,-6078,5600,-6078c14498,6244,16952,8742,16952,12322v,3580,-2454,6077,-5599,6077c8208,18399,5753,15902,5753,12322e" fillcolor="#292c6e" stroked="f">
                <v:stroke joinstyle="miter"/>
                <v:path arrowok="t" o:connecttype="custom" o:connectlocs="6904,28307;15571,28307;15571,87085;6904,87085;6904,28307;5753,12322;11353,6244;16952,12322;11353,18399;5753,12322" o:connectangles="0,0,0,0,0,0,0,0,0,0"/>
              </v:shape>
              <v:shape id="Freihandform: Form 17" o:spid="_x0000_s1041" style="position:absolute;left:66584;top:4891;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" path="m14728,46374v307,6910,5906,11989,14958,11989c37356,58363,42726,54783,42726,49371v,-7409,-5907,-7909,-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18" o:spid="_x0000_s1042" style="position:absolute;left:67115;top:4892;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" path="m5906,36383c5906,18399,16645,6244,32294,6244v13270,,21631,8076,23855,20981l47021,27225c45411,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19" o:spid="_x0000_s1043" style="position:absolute;left:67720;top:4680;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" path="m54308,54199r,32720l45564,86919r,-32137c45564,42544,40118,36133,30836,36133v-10048,,-16338,8159,-16338,21397l14498,86919r-8745,l5753,6244r8745,l14498,37798c17643,32303,23165,27391,32294,27391v12119,,21938,7243,21938,26725e" fillcolor="#292c6e" stroked="f">
                <v:stroke joinstyle="miter"/>
                <v:path arrowok="t" o:connecttype="custom" o:connectlocs="54309,54199;54309,86919;45565,86919;45565,54782;30837,36133;14498,57530;14498,86919;5753,86919;5753,6244;14498,6244;14498,37798;32295,27391;54233,54116" o:connectangles="0,0,0,0,0,0,0,0,0,0,0,0,0"/>
              </v:shape>
              <v:shape id="Freihandform: Form 20" o:spid="_x0000_s1044" style="position:absolute;left:68302;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" path="m47788,30305c46945,20148,40578,14486,31527,14486v-7978,,-15265,6245,-16109,15819l47788,30305xm5753,36299c5753,18483,16185,6244,31450,6244v15265,,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21" o:spid="_x0000_s1045" style="position:absolute;left:68920;top:4899;width:383;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22" o:spid="_x0000_s1046" style="position:absolute;left:61404;top:5871;width:1074;height:916;visibility:visible;mso-wrap-style:square;v-text-anchor:middle" coordsize="107389,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" path="m95577,6244l78011,73931,60445,6244r-9358,l32831,73931,15418,6244r-9665,l27384,86836r11046,l55306,22895,72335,86836r11045,l105088,6244r-9511,xe" fillcolor="#292c6e" stroked="f">
                <v:stroke joinstyle="miter"/>
                <v:path arrowok="t" o:connecttype="custom" o:connectlocs="95578,6244;78012,73931;60446,6244;51087,6244;32831,73931;15418,6244;5753,6244;27384,86836;38430,86836;55307,22895;72336,86836;83381,86836;105089,6244;95578,6244" o:connectangles="0,0,0,0,0,0,0,0,0,0,0,0,0,0"/>
              </v:shape>
              <v:shape id="Freihandform: Form 23" o:spid="_x0000_s1047" style="position:absolute;left:62463;top:5869;width:153;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" path="m6904,28307r8744,l15648,87085r-8744,l6904,28307xm5753,12322v,-3580,2455,-6078,5600,-6078c14498,6244,16952,8742,16952,12322v,3580,-2454,6077,-5599,6077c8208,18399,5753,15902,5753,12322e" fillcolor="#292c6e" stroked="f">
                <v:stroke joinstyle="miter"/>
                <v:path arrowok="t" o:connecttype="custom" o:connectlocs="6904,28307;15648,28307;15648,87085;6904,87085;6904,28307;5753,12322;11353,6244;16952,12322;11353,18399;5753,12322" o:connectangles="0,0,0,0,0,0,0,0,0,0"/>
              </v:shape>
              <v:shape id="Freihandform: Form 24" o:spid="_x0000_s1048" style="position:absolute;left:62657;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" path="m14728,46374v307,6910,5906,11989,14958,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25" o:spid="_x0000_s1049" style="position:absolute;left:63187;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" path="m14728,46374v307,6910,5906,11989,14957,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6,58363;42727,49371;28689,40380;6904,23895;28152,6245;50244,24811;41346,24811;28152,14321;15495,23229;29073,31555;51241,48705;29610,66439;5753,46374;14651,46374" o:connectangles="0,0,0,0,0,0,0,0,0,0,0,0,0,0,0"/>
              </v:shape>
              <v:shape id="Freihandform: Form 26" o:spid="_x0000_s1050" style="position:absolute;left:63720;top:6083;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" path="m47788,30305c46945,20148,40578,14570,31527,14570v-7978,,-15265,6244,-16109,15735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570;15418,30305;47788,30305;5753,36299;31450,6244;57147,34135;56916,38131;14881,38131;14881,38964;31987,57946;47405,45957;56226,45957;32677,66355;5830,36299" o:connectangles="0,0,0,0,0,0,0,0,0,0,0,0,0,0,0"/>
              </v:shape>
              <v:shape id="Freihandform: Form 27" o:spid="_x0000_s1051" style="position:absolute;left:64332;top:6082;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" path="m54232,33052r,32720l45487,65772r,-32137c45487,21397,40271,14986,30836,14986v-10202,,-16338,8159,-16338,21397l14498,65772r-8745,l5753,6993r7517,l14421,14903c17643,10407,23089,6244,32217,6244v12196,,21861,7243,21861,26725e" fillcolor="#292c6e" stroked="f">
                <v:stroke joinstyle="miter"/>
                <v:path arrowok="t" o:connecttype="custom" o:connectlocs="54233,33052;54233,65772;45488,65772;45488,33635;30837,14986;14498,36383;14498,65772;5753,65772;5753,6993;13270,6993;14421,14903;32218,6244;54079,32969" o:connectangles="0,0,0,0,0,0,0,0,0,0,0,0,0"/>
              </v:shape>
              <v:shape id="Freihandform: Form 28" o:spid="_x0000_s1052" style="position:absolute;left:64906;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" path="m14728,46374v306,6910,5906,11989,14957,11989c37356,58363,42726,54783,42726,49371v,-7409,-5907,-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6,58363;42727,49371;28689,40380;6904,23895;28152,6245;50244,24811;41346,24811;28152,14321;15495,23229;29073,31555;51241,48705;29610,66439;5753,46374;14651,46374" o:connectangles="0,0,0,0,0,0,0,0,0,0,0,0,0,0,0"/>
              </v:shape>
              <v:shape id="Freihandform: Form 29" o:spid="_x0000_s1053" style="position:absolute;left:65437;top:6084;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" path="m5906,36383c5906,18399,16645,6244,32294,6244v13270,,21631,8076,23855,20981l47021,27225c45410,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30" o:spid="_x0000_s1054" style="position:absolute;left:66036;top:5871;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" path="m54308,54116r,32720l45564,86836r,-32137c45564,42460,40118,36050,30836,36050v-10048,,-16338,8159,-16338,21396l14498,86836r-8745,l5753,6244r8745,l14498,37798c17643,32303,23165,27391,32294,27391v12119,,21938,7243,21938,26725e" fillcolor="#292c6e" stroked="f">
                <v:stroke joinstyle="miter"/>
                <v:path arrowok="t" o:connecttype="custom" o:connectlocs="54309,54116;54309,86836;45565,86836;45565,54699;30837,36050;14498,57446;14498,86836;5753,86836;5753,6244;14498,6244;14498,37798;32295,27391;54233,54116" o:connectangles="0,0,0,0,0,0,0,0,0,0,0,0,0"/>
              </v:shape>
              <v:shape id="Freihandform: Form 31" o:spid="_x0000_s1055" style="position:absolute;left:66614;top:6084;width:614;height:667;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" path="m43416,38714r-16799,c18870,38714,14498,41794,14498,48538v,5745,4602,9658,11812,9658c37126,58196,43416,51369,43416,41628r,-2914xm58374,56947r,8658l53618,65605v-7210,,-9665,-3330,-9742,-9074c40501,61859,35055,66355,25697,66355,13807,66355,5753,59861,5753,49204v,-11739,7517,-18316,21785,-18316l43416,30888r,-3996c43416,19315,38430,14653,29916,14653v-7671,,-12734,3913,-13808,9907l7441,24560c8745,13071,17336,6244,30376,6244v13807,,21785,7493,21785,21147l52161,53117v,3081,1074,3913,3528,3913l58451,57030r-77,-83xe" fillcolor="#292c6e" stroked="f">
                <v:stroke joinstyle="miter"/>
                <v:path arrowok="t" o:connecttype="custom" o:connectlocs="43416,38714;26617,38714;14498,48538;26310,58196;43416,41628;43416,38714;58374,56947;58374,65605;53618,65605;43876,56531;25697,66355;5753,49204;27538,30888;43416,30888;43416,26892;29916,14653;16108,24560;7441,24560;30376,6244;52161,27391;52161,53117;55689,57030;58451,57030" o:connectangles="0,0,0,0,0,0,0,0,0,0,0,0,0,0,0,0,0,0,0,0,0,0,0"/>
              </v:shape>
              <v:shape id="Freihandform: Form 32" o:spid="_x0000_s1056" style="position:absolute;left:67150;top:5870;width:691;height:916;visibility:visible;mso-wrap-style:square;v-text-anchor:middle" coordsize="69036,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" path="m69343,78260r,8659l59371,86919v-10432,,-14114,-4912,-14114,-15319l45257,36799r-21094,l24163,86919r-8668,l15495,36799r-9742,l5753,28140r9742,l15495,21563v,-10323,3988,-15319,14114,-15319l37893,6244r,8659l30146,14903v-4373,,-5983,1998,-5983,6410l24163,28140r21094,l45257,11656r8668,l53925,28140r13730,l67655,36799r-13730,l53925,71433v,4996,1611,6827,5983,6827l69343,78260xe" fillcolor="#292c6e" stroked="f">
                <v:stroke joinstyle="miter"/>
                <v:path arrowok="t" o:connecttype="custom" o:connectlocs="69343,78260;69343,86919;59371,86919;45257,71600;45257,36799;24163,36799;24163,86919;15495,86919;15495,36799;5753,36799;5753,28140;15495,28140;15495,21563;29609,6244;37893,6244;37893,14903;30146,14903;24163,21313;24163,28140;45257,28140;45257,11656;53925,11656;53925,28140;67655,28140;67655,36799;53925,36799;53925,71433;59908,78260;69343,78260" o:connectangles="0,0,0,0,0,0,0,0,0,0,0,0,0,0,0,0,0,0,0,0,0,0,0,0,0,0,0,0,0"/>
              </v:shape>
              <v:shape id="Freihandform: Form 33" o:spid="_x0000_s1057" style="position:absolute;left:67839;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" path="m14728,46374v307,6910,5906,11989,14958,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34" o:spid="_x0000_s1058" style="position:absolute;left:68334;top:5870;width:383;height:916;visibility:visible;mso-wrap-style:square;v-text-anchor:middle" coordsize="38353,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" path="m5753,28140r9742,l15495,21563v,-10323,4065,-15319,14114,-15319l39504,6244r,8659l30146,14903v-4373,,-5907,1915,-5907,6410l24239,28140r15265,l39504,36799r-15265,l24239,86919r-8667,l15572,36799r-9742,l5830,28140r-77,xe" fillcolor="#292c6e" stroked="f">
                <v:stroke joinstyle="miter"/>
                <v:path arrowok="t" o:connecttype="custom" o:connectlocs="5753,28140;15495,28140;15495,21563;29609,6244;39504,6244;39504,14903;30146,14903;24239,21313;24239,28140;39504,28140;39504,36799;24239,36799;24239,86919;15572,86919;15572,36799;5830,36799;5830,28140" o:connectangles="0,0,0,0,0,0,0,0,0,0,0,0,0,0,0,0,0"/>
              </v:shape>
              <v:shape id="Freihandform: Form 35" o:spid="_x0000_s1059" style="position:absolute;left:68715;top:6083;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" path="m50550,36299v,-12571,-7211,-21646,-17950,-21646c21861,14653,14651,23728,14651,36299v,12572,7210,21647,17949,21647c43339,57946,50550,48871,50550,36299t-44797,c5753,18483,16799,6244,32600,6244v15802,,26848,12239,26848,30055c59448,54116,48402,66355,32600,66355,16799,66355,5753,54116,5753,36299e" fillcolor="#292c6e" stroked="f">
                <v:stroke joinstyle="miter"/>
                <v:path arrowok="t" o:connecttype="custom" o:connectlocs="50550,36299;32600,14653;14651,36299;32600,57946;50550,36299;5753,36299;32600,6244;59448,36299;32600,66355;5753,36299" o:connectangles="0,0,0,0,0,0,0,0,0,0"/>
              </v:shape>
              <v:shape id="Freihandform: Form 36" o:spid="_x0000_s1060" style="position:absolute;left:69352;top:6082;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" path="m54155,33052r,32720l45410,65772r,-32137c45410,21397,40194,14986,30760,14986v-10203,,-16339,8159,-16339,21397l14421,65772r-8668,l5753,6993r7517,l14421,14903c17643,10407,23089,6244,32217,6244v12196,,21861,7243,21861,26725e" fillcolor="#292c6e" stroked="f">
                <v:stroke joinstyle="miter"/>
                <v:path arrowok="t" o:connecttype="custom" o:connectlocs="54156,33052;54156,65772;45411,65772;45411,33635;30761,14986;14421,36383;14421,65772;5753,65772;5753,6993;13270,6993;14421,14903;32218,6244;54079,32969" o:connectangles="0,0,0,0,0,0,0,0,0,0,0,0,0"/>
              </v:shape>
              <v:shape id="Freihandform: Form 37" o:spid="_x0000_s1061" style="position:absolute;left:69928;top:5871;width:613;height:916;visibility:visible;mso-wrap-style:square;v-text-anchor:middle" coordsize="61365,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" path="m50396,57696v,-12905,-7210,-21896,-17796,-21896c22015,35800,14651,44625,14651,57446v,12822,7210,21647,17949,21647c43339,79093,50396,70184,50396,57696m50320,6244r8667,l58987,86919r-7517,l50320,77428c46714,82839,40885,87585,31757,87585,16799,87585,5753,76678,5753,57530v,-17984,11046,-30056,26004,-30056c40885,27474,47021,31471,50320,37132r,-30888xe" fillcolor="#292c6e" stroked="f">
                <v:stroke joinstyle="miter"/>
                <v:path arrowok="t" o:connecttype="custom" o:connectlocs="50396,57696;32600,35800;14651,57446;32600,79093;50396,57696;50320,6244;58987,6244;58987,86919;51470,86919;50320,77428;31757,87585;5753,57530;31757,27474;50320,37132;50320,6244" o:connectangles="0,0,0,0,0,0,0,0,0,0,0,0,0,0,0"/>
              </v:shape>
              <v:shape id="Freihandform: Form 38" o:spid="_x0000_s1062" style="position:absolute;left:70556;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" path="m14728,46374v307,6910,5906,11989,14958,11989c37356,58363,42726,54783,42726,49371v,-7409,-5907,-7992,-14038,-8991c16569,38798,6904,36134,6904,23895,6904,13155,15955,6162,28152,6245v12349,83,21247,6327,22091,18566l41345,24811c40731,18816,35592,14321,28152,14321v-7441,,-12657,3413,-12657,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3,6245;50244,24811;41346,24811;28153,14321;15495,23229;29073,31555;51241,48705;29610,66439;5753,46374;14651,46374" o:connectangles="0,0,0,0,0,0,0,0,0,0,0,0,0,0,0"/>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2B0B"/>
    <w:rsid w:val="000208A4"/>
    <w:rsid w:val="000B3DE7"/>
    <w:rsid w:val="000F6864"/>
    <w:rsid w:val="001D3ACA"/>
    <w:rsid w:val="001E437D"/>
    <w:rsid w:val="002201D6"/>
    <w:rsid w:val="002B79C1"/>
    <w:rsid w:val="00343F1C"/>
    <w:rsid w:val="00346661"/>
    <w:rsid w:val="003B7F4C"/>
    <w:rsid w:val="003D1357"/>
    <w:rsid w:val="004F0E9E"/>
    <w:rsid w:val="004F4593"/>
    <w:rsid w:val="004F7943"/>
    <w:rsid w:val="00534EB2"/>
    <w:rsid w:val="00562110"/>
    <w:rsid w:val="00565F6A"/>
    <w:rsid w:val="0058616A"/>
    <w:rsid w:val="005C721B"/>
    <w:rsid w:val="006901E6"/>
    <w:rsid w:val="006B5F95"/>
    <w:rsid w:val="006B7A5E"/>
    <w:rsid w:val="006E57A6"/>
    <w:rsid w:val="007D2B0B"/>
    <w:rsid w:val="007F7905"/>
    <w:rsid w:val="00842668"/>
    <w:rsid w:val="008559F2"/>
    <w:rsid w:val="00864057"/>
    <w:rsid w:val="0089223A"/>
    <w:rsid w:val="008A199B"/>
    <w:rsid w:val="008D0D63"/>
    <w:rsid w:val="00916B70"/>
    <w:rsid w:val="00A230B8"/>
    <w:rsid w:val="00B243B5"/>
    <w:rsid w:val="00B42D0E"/>
    <w:rsid w:val="00B538C2"/>
    <w:rsid w:val="00B604BE"/>
    <w:rsid w:val="00BC09FC"/>
    <w:rsid w:val="00C203D0"/>
    <w:rsid w:val="00C72C1E"/>
    <w:rsid w:val="00D50EA5"/>
    <w:rsid w:val="00DD5CD5"/>
    <w:rsid w:val="00E73B30"/>
    <w:rsid w:val="00EC72CA"/>
    <w:rsid w:val="00EF1944"/>
    <w:rsid w:val="00EF77D6"/>
    <w:rsid w:val="00F9045D"/>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7570C"/>
  <w15:chartTrackingRefBased/>
  <w15:docId w15:val="{7357143B-4E48-46D8-823A-FD13EF293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D2B0B"/>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rarbeitung">
    <w:name w:val="Revision"/>
    <w:hidden/>
    <w:uiPriority w:val="99"/>
    <w:semiHidden/>
    <w:rsid w:val="007F7905"/>
    <w:pPr>
      <w:spacing w:after="0" w:line="240" w:lineRule="auto"/>
    </w:pPr>
  </w:style>
  <w:style w:type="character" w:styleId="Hyperlink">
    <w:name w:val="Hyperlink"/>
    <w:basedOn w:val="Absatz-Standardschriftart"/>
    <w:uiPriority w:val="99"/>
    <w:unhideWhenUsed/>
    <w:rsid w:val="00864057"/>
    <w:rPr>
      <w:color w:val="0563C1" w:themeColor="hyperlink"/>
      <w:u w:val="single"/>
    </w:rPr>
  </w:style>
  <w:style w:type="character" w:customStyle="1" w:styleId="NichtaufgelsteErwhnung1">
    <w:name w:val="Nicht aufgelöste Erwähnung1"/>
    <w:basedOn w:val="Absatz-Standardschriftart"/>
    <w:uiPriority w:val="99"/>
    <w:semiHidden/>
    <w:unhideWhenUsed/>
    <w:rsid w:val="00864057"/>
    <w:rPr>
      <w:color w:val="605E5C"/>
      <w:shd w:val="clear" w:color="auto" w:fill="E1DFDD"/>
    </w:rPr>
  </w:style>
  <w:style w:type="character" w:styleId="Kommentarzeichen">
    <w:name w:val="annotation reference"/>
    <w:basedOn w:val="Absatz-Standardschriftart"/>
    <w:uiPriority w:val="99"/>
    <w:semiHidden/>
    <w:unhideWhenUsed/>
    <w:rsid w:val="00864057"/>
    <w:rPr>
      <w:sz w:val="16"/>
      <w:szCs w:val="16"/>
    </w:rPr>
  </w:style>
  <w:style w:type="paragraph" w:styleId="Kommentartext">
    <w:name w:val="annotation text"/>
    <w:basedOn w:val="Standard"/>
    <w:link w:val="KommentartextZchn"/>
    <w:uiPriority w:val="99"/>
    <w:unhideWhenUsed/>
    <w:rsid w:val="00864057"/>
    <w:pPr>
      <w:spacing w:line="240" w:lineRule="auto"/>
    </w:pPr>
    <w:rPr>
      <w:sz w:val="20"/>
      <w:szCs w:val="20"/>
    </w:rPr>
  </w:style>
  <w:style w:type="character" w:customStyle="1" w:styleId="KommentartextZchn">
    <w:name w:val="Kommentartext Zchn"/>
    <w:basedOn w:val="Absatz-Standardschriftart"/>
    <w:link w:val="Kommentartext"/>
    <w:uiPriority w:val="99"/>
    <w:rsid w:val="00864057"/>
    <w:rPr>
      <w:sz w:val="20"/>
      <w:szCs w:val="20"/>
    </w:rPr>
  </w:style>
  <w:style w:type="paragraph" w:styleId="Kommentarthema">
    <w:name w:val="annotation subject"/>
    <w:basedOn w:val="Kommentartext"/>
    <w:next w:val="Kommentartext"/>
    <w:link w:val="KommentarthemaZchn"/>
    <w:uiPriority w:val="99"/>
    <w:semiHidden/>
    <w:unhideWhenUsed/>
    <w:rsid w:val="00864057"/>
    <w:rPr>
      <w:b/>
      <w:bCs/>
    </w:rPr>
  </w:style>
  <w:style w:type="character" w:customStyle="1" w:styleId="KommentarthemaZchn">
    <w:name w:val="Kommentarthema Zchn"/>
    <w:basedOn w:val="KommentartextZchn"/>
    <w:link w:val="Kommentarthema"/>
    <w:uiPriority w:val="99"/>
    <w:semiHidden/>
    <w:rsid w:val="00864057"/>
    <w:rPr>
      <w:b/>
      <w:bCs/>
      <w:sz w:val="20"/>
      <w:szCs w:val="20"/>
    </w:rPr>
  </w:style>
  <w:style w:type="paragraph" w:styleId="Sprechblasentext">
    <w:name w:val="Balloon Text"/>
    <w:basedOn w:val="Standard"/>
    <w:link w:val="SprechblasentextZchn"/>
    <w:uiPriority w:val="99"/>
    <w:semiHidden/>
    <w:unhideWhenUsed/>
    <w:rsid w:val="0058616A"/>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8616A"/>
    <w:rPr>
      <w:rFonts w:ascii="Segoe UI" w:hAnsi="Segoe UI" w:cs="Segoe UI"/>
      <w:sz w:val="18"/>
      <w:szCs w:val="18"/>
    </w:rPr>
  </w:style>
  <w:style w:type="character" w:styleId="BesuchterLink">
    <w:name w:val="FollowedHyperlink"/>
    <w:basedOn w:val="Absatz-Standardschriftart"/>
    <w:uiPriority w:val="99"/>
    <w:semiHidden/>
    <w:unhideWhenUsed/>
    <w:rsid w:val="004F0E9E"/>
    <w:rPr>
      <w:color w:val="954F72" w:themeColor="followedHyperlink"/>
      <w:u w:val="single"/>
    </w:rPr>
  </w:style>
  <w:style w:type="character" w:styleId="NichtaufgelsteErwhnung">
    <w:name w:val="Unresolved Mention"/>
    <w:basedOn w:val="Absatz-Standardschriftart"/>
    <w:uiPriority w:val="99"/>
    <w:semiHidden/>
    <w:unhideWhenUsed/>
    <w:rsid w:val="006B5F95"/>
    <w:rPr>
      <w:color w:val="605E5C"/>
      <w:shd w:val="clear" w:color="auto" w:fill="E1DFDD"/>
    </w:rPr>
  </w:style>
  <w:style w:type="paragraph" w:styleId="KeinLeerraum">
    <w:name w:val="No Spacing"/>
    <w:uiPriority w:val="1"/>
    <w:qFormat/>
    <w:rsid w:val="006E57A6"/>
    <w:pPr>
      <w:spacing w:after="0" w:line="240" w:lineRule="auto"/>
    </w:pPr>
    <w:rPr>
      <w:rFonts w:eastAsiaTheme="minorEastAsia"/>
      <w:lang w:val="en-US"/>
    </w:rPr>
  </w:style>
  <w:style w:type="paragraph" w:styleId="NurText">
    <w:name w:val="Plain Text"/>
    <w:basedOn w:val="Standard"/>
    <w:link w:val="NurTextZchn"/>
    <w:uiPriority w:val="99"/>
    <w:unhideWhenUsed/>
    <w:qFormat/>
    <w:rsid w:val="006E57A6"/>
    <w:pPr>
      <w:spacing w:after="0" w:line="240" w:lineRule="auto"/>
    </w:pPr>
    <w:rPr>
      <w:rFonts w:ascii="Calibri" w:hAnsi="Calibri"/>
      <w:szCs w:val="21"/>
      <w:u w:color="000000"/>
      <w:lang w:val="de-DE"/>
    </w:rPr>
  </w:style>
  <w:style w:type="character" w:customStyle="1" w:styleId="NurTextZchn">
    <w:name w:val="Nur Text Zchn"/>
    <w:basedOn w:val="Absatz-Standardschriftart"/>
    <w:link w:val="NurText"/>
    <w:uiPriority w:val="99"/>
    <w:qFormat/>
    <w:rsid w:val="006E57A6"/>
    <w:rPr>
      <w:rFonts w:ascii="Calibri" w:hAnsi="Calibri"/>
      <w:szCs w:val="21"/>
      <w:u w:color="000000"/>
      <w:lang w:val="de-DE"/>
    </w:rPr>
  </w:style>
  <w:style w:type="paragraph" w:styleId="Kopfzeile">
    <w:name w:val="header"/>
    <w:basedOn w:val="Standard"/>
    <w:link w:val="KopfzeileZchn"/>
    <w:uiPriority w:val="99"/>
    <w:unhideWhenUsed/>
    <w:rsid w:val="006E57A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E57A6"/>
  </w:style>
  <w:style w:type="paragraph" w:styleId="Fuzeile">
    <w:name w:val="footer"/>
    <w:basedOn w:val="Standard"/>
    <w:link w:val="FuzeileZchn"/>
    <w:uiPriority w:val="99"/>
    <w:unhideWhenUsed/>
    <w:rsid w:val="006E57A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E57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568022">
      <w:bodyDiv w:val="1"/>
      <w:marLeft w:val="0"/>
      <w:marRight w:val="0"/>
      <w:marTop w:val="0"/>
      <w:marBottom w:val="0"/>
      <w:divBdr>
        <w:top w:val="none" w:sz="0" w:space="0" w:color="auto"/>
        <w:left w:val="none" w:sz="0" w:space="0" w:color="auto"/>
        <w:bottom w:val="none" w:sz="0" w:space="0" w:color="auto"/>
        <w:right w:val="none" w:sz="0" w:space="0" w:color="auto"/>
      </w:divBdr>
    </w:div>
    <w:div w:id="1895264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nline.uni-graz.at/kfu_online/visitenkarte.show_vcard?pPersonenId=DBA6608FAA74FA5F&amp;pPersonenGruppe=3" TargetMode="External"/><Relationship Id="rId13" Type="http://schemas.openxmlformats.org/officeDocument/2006/relationships/hyperlink" Target="mailto:nermina.malanovic@uni-graz.at" TargetMode="External"/><Relationship Id="rId1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cordis.europa.eu/project/id/278890/reporting/de" TargetMode="External"/><Relationship Id="rId12" Type="http://schemas.openxmlformats.org/officeDocument/2006/relationships/hyperlink" Target="https://scilog.fwf.ac.at" TargetMode="External"/><Relationship Id="rId17" Type="http://schemas.openxmlformats.org/officeDocument/2006/relationships/hyperlink" Target="https://www.fwf.ac.at/social-media-directory" TargetMode="External"/><Relationship Id="rId2" Type="http://schemas.openxmlformats.org/officeDocument/2006/relationships/settings" Target="settings.xml"/><Relationship Id="rId16" Type="http://schemas.openxmlformats.org/officeDocument/2006/relationships/hyperlink" Target="https://scilog.fwf.ac.at/"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fwf.ac.at/forschungsradar/10.55776/P36985" TargetMode="External"/><Relationship Id="rId11" Type="http://schemas.openxmlformats.org/officeDocument/2006/relationships/hyperlink" Target="https://pubmed.ncbi.nlm.nih.gov/37508259/" TargetMode="External"/><Relationship Id="rId5" Type="http://schemas.openxmlformats.org/officeDocument/2006/relationships/endnotes" Target="endnotes.xml"/><Relationship Id="rId15" Type="http://schemas.openxmlformats.org/officeDocument/2006/relationships/hyperlink" Target="mailto:ingrid.ladner@fwf.ac.at" TargetMode="External"/><Relationship Id="rId10" Type="http://schemas.openxmlformats.org/officeDocument/2006/relationships/hyperlink" Target="https://chemistry-europe.onlinelibrary.wiley.com/doi/10.1002/cbic.202500112"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fwf.ac.at/forschungsradar/10.55776/P36985" TargetMode="External"/><Relationship Id="rId14" Type="http://schemas.openxmlformats.org/officeDocument/2006/relationships/hyperlink" Target="https://www.uni-graz.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02F6C09-395C-1C43-A798-867944080421}">
  <we:reference id="wa200002017" version="1.5.0.0" store="de-DE" storeType="OMEX"/>
  <we:alternateReferences>
    <we:reference id="WA200002017" version="1.5.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0</TotalTime>
  <Pages>3</Pages>
  <Words>1284</Words>
  <Characters>8094</Characters>
  <Application>Microsoft Office Word</Application>
  <DocSecurity>0</DocSecurity>
  <Lines>67</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Microsoft-Konto</dc:creator>
  <cp:keywords/>
  <dc:description/>
  <cp:lastModifiedBy>Ladner, Ingrid</cp:lastModifiedBy>
  <cp:revision>21</cp:revision>
  <dcterms:created xsi:type="dcterms:W3CDTF">2026-02-24T10:12:00Z</dcterms:created>
  <dcterms:modified xsi:type="dcterms:W3CDTF">2026-03-10T14:43:00Z</dcterms:modified>
</cp:coreProperties>
</file>