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1D938" w14:textId="77777777" w:rsidR="002A13FD" w:rsidRPr="00BD5C44" w:rsidRDefault="002A13FD" w:rsidP="002A13FD">
      <w:pPr>
        <w:pStyle w:val="berschrift5"/>
        <w:spacing w:line="360" w:lineRule="auto"/>
        <w:rPr>
          <w:rFonts w:ascii="Arial" w:hAnsi="Arial"/>
          <w:b/>
          <w:i/>
          <w:color w:val="000000" w:themeColor="text1"/>
          <w:sz w:val="24"/>
          <w:u w:val="single"/>
        </w:rPr>
      </w:pPr>
      <w:r w:rsidRPr="00BD5C44">
        <w:rPr>
          <w:rFonts w:ascii="Arial" w:hAnsi="Arial"/>
          <w:color w:val="000000" w:themeColor="text1"/>
          <w:sz w:val="24"/>
          <w:u w:val="single"/>
        </w:rPr>
        <w:t>Wirtschaft/Energie/Technologie/Nachhaltigkeit/Energiewende</w:t>
      </w:r>
    </w:p>
    <w:p w14:paraId="7346FB34" w14:textId="77777777" w:rsidR="002A13FD" w:rsidRPr="00AE6FE2" w:rsidRDefault="002A13FD" w:rsidP="002A13FD"/>
    <w:p w14:paraId="01EBD261" w14:textId="05053B0D" w:rsidR="002A13FD" w:rsidRDefault="00F92A1B" w:rsidP="002A13FD">
      <w:pPr>
        <w:ind w:right="-426"/>
        <w:rPr>
          <w:rFonts w:ascii="Arial" w:hAnsi="Arial"/>
          <w:sz w:val="30"/>
          <w:szCs w:val="30"/>
        </w:rPr>
      </w:pPr>
      <w:r w:rsidRPr="00F92A1B">
        <w:rPr>
          <w:rFonts w:ascii="Arial" w:hAnsi="Arial"/>
          <w:b/>
          <w:bCs/>
          <w:sz w:val="44"/>
          <w:szCs w:val="44"/>
        </w:rPr>
        <w:t>Sunlumo stärkt Management</w:t>
      </w:r>
      <w:r>
        <w:rPr>
          <w:rFonts w:ascii="Arial" w:hAnsi="Arial"/>
          <w:b/>
          <w:bCs/>
          <w:sz w:val="44"/>
          <w:szCs w:val="44"/>
        </w:rPr>
        <w:t xml:space="preserve">: </w:t>
      </w:r>
      <w:r w:rsidR="00162144">
        <w:rPr>
          <w:rFonts w:ascii="Arial" w:hAnsi="Arial"/>
          <w:b/>
          <w:bCs/>
          <w:sz w:val="44"/>
          <w:szCs w:val="44"/>
        </w:rPr>
        <w:t>z</w:t>
      </w:r>
      <w:r>
        <w:rPr>
          <w:rFonts w:ascii="Arial" w:hAnsi="Arial"/>
          <w:b/>
          <w:bCs/>
          <w:sz w:val="44"/>
          <w:szCs w:val="44"/>
        </w:rPr>
        <w:t>weiter Geschäftsführer und Prokurist bestellt</w:t>
      </w:r>
      <w:r w:rsidR="00193C67">
        <w:rPr>
          <w:rFonts w:ascii="Arial" w:hAnsi="Arial"/>
          <w:b/>
          <w:bCs/>
          <w:sz w:val="44"/>
          <w:szCs w:val="44"/>
        </w:rPr>
        <w:tab/>
      </w:r>
      <w:r>
        <w:rPr>
          <w:rFonts w:ascii="Arial" w:hAnsi="Arial"/>
          <w:b/>
          <w:bCs/>
          <w:sz w:val="44"/>
          <w:szCs w:val="44"/>
        </w:rPr>
        <w:br/>
      </w:r>
      <w:r w:rsidR="00193C67" w:rsidRPr="00193C67">
        <w:rPr>
          <w:rFonts w:ascii="Arial" w:hAnsi="Arial"/>
          <w:sz w:val="30"/>
          <w:szCs w:val="30"/>
        </w:rPr>
        <w:t xml:space="preserve">Peter Reitmayr </w:t>
      </w:r>
      <w:r w:rsidR="00193C67">
        <w:rPr>
          <w:rFonts w:ascii="Arial" w:hAnsi="Arial"/>
          <w:sz w:val="30"/>
          <w:szCs w:val="30"/>
        </w:rPr>
        <w:t>verstärkt die Geschäftsführung</w:t>
      </w:r>
      <w:r w:rsidR="00193C67" w:rsidRPr="00193C67">
        <w:rPr>
          <w:rFonts w:ascii="Arial" w:hAnsi="Arial"/>
          <w:sz w:val="30"/>
          <w:szCs w:val="30"/>
        </w:rPr>
        <w:t xml:space="preserve">, Andreas Peham </w:t>
      </w:r>
      <w:r w:rsidR="008D39FC">
        <w:rPr>
          <w:rFonts w:ascii="Arial" w:hAnsi="Arial"/>
          <w:sz w:val="30"/>
          <w:szCs w:val="30"/>
        </w:rPr>
        <w:t>wird</w:t>
      </w:r>
      <w:r w:rsidR="00193C67">
        <w:rPr>
          <w:rFonts w:ascii="Arial" w:hAnsi="Arial"/>
          <w:sz w:val="30"/>
          <w:szCs w:val="30"/>
        </w:rPr>
        <w:t xml:space="preserve"> Prokurist des österreichischen </w:t>
      </w:r>
      <w:r w:rsidR="000F6F89">
        <w:rPr>
          <w:rFonts w:ascii="Arial" w:hAnsi="Arial"/>
          <w:sz w:val="30"/>
          <w:szCs w:val="30"/>
        </w:rPr>
        <w:t>Experten</w:t>
      </w:r>
      <w:r w:rsidR="00193C67">
        <w:rPr>
          <w:rFonts w:ascii="Arial" w:hAnsi="Arial"/>
          <w:sz w:val="30"/>
          <w:szCs w:val="30"/>
        </w:rPr>
        <w:t xml:space="preserve"> für Solarenergielösungen.</w:t>
      </w:r>
    </w:p>
    <w:p w14:paraId="2EBB5650" w14:textId="77777777" w:rsidR="00624C58" w:rsidRPr="008D2D19" w:rsidRDefault="00624C58" w:rsidP="002A13FD">
      <w:pPr>
        <w:ind w:right="-426"/>
        <w:rPr>
          <w:rFonts w:ascii="Arial" w:hAnsi="Arial"/>
          <w:sz w:val="30"/>
          <w:szCs w:val="30"/>
          <w:lang w:val="de-AT"/>
        </w:rPr>
      </w:pPr>
    </w:p>
    <w:p w14:paraId="1BAA7629" w14:textId="0A3EBC2A" w:rsidR="00E46D03" w:rsidRDefault="00AD5A8C" w:rsidP="008F297A">
      <w:pPr>
        <w:spacing w:line="360" w:lineRule="auto"/>
        <w:ind w:left="1134" w:right="992"/>
        <w:jc w:val="both"/>
        <w:rPr>
          <w:rFonts w:ascii="Arial" w:hAnsi="Arial"/>
          <w:sz w:val="24"/>
          <w:szCs w:val="24"/>
        </w:rPr>
      </w:pPr>
      <w:r>
        <w:rPr>
          <w:rFonts w:ascii="Arial" w:hAnsi="Arial"/>
          <w:sz w:val="24"/>
        </w:rPr>
        <w:t xml:space="preserve">Die </w:t>
      </w:r>
      <w:r w:rsidRPr="00AD5A8C">
        <w:rPr>
          <w:rFonts w:ascii="Arial" w:hAnsi="Arial"/>
          <w:sz w:val="24"/>
        </w:rPr>
        <w:t>Sunlumo</w:t>
      </w:r>
      <w:r>
        <w:rPr>
          <w:rFonts w:ascii="Arial" w:hAnsi="Arial"/>
          <w:sz w:val="24"/>
        </w:rPr>
        <w:t xml:space="preserve"> GmbH</w:t>
      </w:r>
      <w:r w:rsidRPr="00AD5A8C">
        <w:rPr>
          <w:rFonts w:ascii="Arial" w:hAnsi="Arial"/>
          <w:sz w:val="24"/>
        </w:rPr>
        <w:t>, Experte für C&amp;I und Sigenergy Gold Distributor</w:t>
      </w:r>
      <w:r>
        <w:rPr>
          <w:rFonts w:ascii="Arial" w:hAnsi="Arial"/>
          <w:sz w:val="24"/>
        </w:rPr>
        <w:t xml:space="preserve">, </w:t>
      </w:r>
      <w:r w:rsidRPr="00AD5A8C">
        <w:rPr>
          <w:rFonts w:ascii="Arial" w:hAnsi="Arial"/>
          <w:sz w:val="24"/>
          <w:szCs w:val="24"/>
        </w:rPr>
        <w:t>erweitert ihre Management-Struktur</w:t>
      </w:r>
      <w:r>
        <w:rPr>
          <w:rFonts w:ascii="Arial" w:hAnsi="Arial"/>
          <w:sz w:val="24"/>
          <w:szCs w:val="24"/>
        </w:rPr>
        <w:t xml:space="preserve">. </w:t>
      </w:r>
      <w:r w:rsidRPr="00AD5A8C">
        <w:rPr>
          <w:rFonts w:ascii="Arial" w:hAnsi="Arial"/>
          <w:sz w:val="24"/>
          <w:szCs w:val="24"/>
        </w:rPr>
        <w:t>Peter Reitmayr wurde von den Gesellschaftern zum zweiten Geschäftsführer bestellt</w:t>
      </w:r>
      <w:r>
        <w:rPr>
          <w:rFonts w:ascii="Arial" w:hAnsi="Arial"/>
          <w:sz w:val="24"/>
          <w:szCs w:val="24"/>
        </w:rPr>
        <w:t xml:space="preserve">. Der Oberösterreicher kommt aus der </w:t>
      </w:r>
      <w:proofErr w:type="spellStart"/>
      <w:r>
        <w:rPr>
          <w:rFonts w:ascii="Arial" w:hAnsi="Arial"/>
          <w:sz w:val="24"/>
          <w:szCs w:val="24"/>
        </w:rPr>
        <w:t>ÖkoFEN</w:t>
      </w:r>
      <w:proofErr w:type="spellEnd"/>
      <w:r>
        <w:rPr>
          <w:rFonts w:ascii="Arial" w:hAnsi="Arial"/>
          <w:sz w:val="24"/>
          <w:szCs w:val="24"/>
        </w:rPr>
        <w:t>-Gruppe und</w:t>
      </w:r>
      <w:r w:rsidRPr="00AD5A8C">
        <w:rPr>
          <w:rFonts w:ascii="Arial" w:hAnsi="Arial"/>
          <w:sz w:val="24"/>
          <w:szCs w:val="24"/>
        </w:rPr>
        <w:t xml:space="preserve"> </w:t>
      </w:r>
      <w:r w:rsidR="008774D8">
        <w:rPr>
          <w:rFonts w:ascii="Arial" w:hAnsi="Arial"/>
          <w:sz w:val="24"/>
          <w:szCs w:val="24"/>
        </w:rPr>
        <w:t xml:space="preserve">übernimmt </w:t>
      </w:r>
      <w:r w:rsidRPr="00AD5A8C">
        <w:rPr>
          <w:rFonts w:ascii="Arial" w:hAnsi="Arial"/>
          <w:sz w:val="24"/>
          <w:szCs w:val="24"/>
        </w:rPr>
        <w:t xml:space="preserve">die Rolle des CFO. Gleichzeitig wurde </w:t>
      </w:r>
      <w:r>
        <w:rPr>
          <w:rFonts w:ascii="Arial" w:hAnsi="Arial"/>
          <w:sz w:val="24"/>
          <w:szCs w:val="24"/>
        </w:rPr>
        <w:t xml:space="preserve">dem COO </w:t>
      </w:r>
      <w:r w:rsidRPr="00AD5A8C">
        <w:rPr>
          <w:rFonts w:ascii="Arial" w:hAnsi="Arial"/>
          <w:sz w:val="24"/>
          <w:szCs w:val="24"/>
        </w:rPr>
        <w:t>Andreas Peham die Prokura erteilt</w:t>
      </w:r>
      <w:r>
        <w:rPr>
          <w:rFonts w:ascii="Arial" w:hAnsi="Arial"/>
          <w:sz w:val="24"/>
          <w:szCs w:val="24"/>
        </w:rPr>
        <w:t>. Sunlumo</w:t>
      </w:r>
      <w:r w:rsidRPr="00AD5A8C">
        <w:rPr>
          <w:rFonts w:ascii="Arial" w:hAnsi="Arial"/>
          <w:sz w:val="24"/>
          <w:szCs w:val="24"/>
        </w:rPr>
        <w:t xml:space="preserve"> setzt damit einen weiteren Schritt zur organisatorischen Stärkung und klareren Kompetenzverteilung</w:t>
      </w:r>
      <w:r>
        <w:rPr>
          <w:rFonts w:ascii="Arial" w:hAnsi="Arial"/>
          <w:sz w:val="24"/>
          <w:szCs w:val="24"/>
        </w:rPr>
        <w:t xml:space="preserve"> innerhalb des erfolgreichen österreichischen Unternehmens.</w:t>
      </w:r>
    </w:p>
    <w:p w14:paraId="62282885" w14:textId="77777777" w:rsidR="00FC5B34" w:rsidRDefault="00FC5B34" w:rsidP="00F427AD">
      <w:pPr>
        <w:tabs>
          <w:tab w:val="left" w:pos="8222"/>
          <w:tab w:val="left" w:pos="8364"/>
          <w:tab w:val="left" w:pos="8789"/>
        </w:tabs>
        <w:spacing w:line="360" w:lineRule="auto"/>
        <w:ind w:left="1134" w:right="992"/>
        <w:jc w:val="both"/>
        <w:rPr>
          <w:rFonts w:ascii="Arial" w:hAnsi="Arial"/>
          <w:sz w:val="24"/>
          <w:szCs w:val="24"/>
        </w:rPr>
      </w:pPr>
    </w:p>
    <w:p w14:paraId="5E24460B" w14:textId="0E58C93C" w:rsidR="00AD5A8C" w:rsidRDefault="002A13FD" w:rsidP="00AD5A8C">
      <w:pPr>
        <w:spacing w:line="360" w:lineRule="auto"/>
        <w:ind w:right="-1"/>
        <w:rPr>
          <w:rFonts w:ascii="Arial" w:hAnsi="Arial"/>
          <w:sz w:val="24"/>
        </w:rPr>
      </w:pPr>
      <w:r>
        <w:rPr>
          <w:rFonts w:ascii="Arial" w:hAnsi="Arial"/>
          <w:b/>
          <w:sz w:val="24"/>
        </w:rPr>
        <w:t>Perg</w:t>
      </w:r>
      <w:r w:rsidR="003060A1">
        <w:rPr>
          <w:rFonts w:ascii="Arial" w:hAnsi="Arial"/>
          <w:b/>
          <w:sz w:val="24"/>
        </w:rPr>
        <w:t>/W</w:t>
      </w:r>
      <w:r w:rsidR="008F693F">
        <w:rPr>
          <w:rFonts w:ascii="Arial" w:hAnsi="Arial"/>
          <w:b/>
          <w:sz w:val="24"/>
        </w:rPr>
        <w:t>ien</w:t>
      </w:r>
      <w:r w:rsidRPr="006B5D0B">
        <w:rPr>
          <w:rFonts w:ascii="Arial" w:hAnsi="Arial"/>
          <w:b/>
          <w:color w:val="000000" w:themeColor="text1"/>
          <w:sz w:val="24"/>
        </w:rPr>
        <w:t xml:space="preserve">, </w:t>
      </w:r>
      <w:r w:rsidR="008E3554">
        <w:rPr>
          <w:rFonts w:ascii="Arial" w:hAnsi="Arial"/>
          <w:b/>
          <w:color w:val="FF0000"/>
          <w:sz w:val="24"/>
        </w:rPr>
        <w:t>x</w:t>
      </w:r>
      <w:r w:rsidRPr="006B5D0B">
        <w:rPr>
          <w:rFonts w:ascii="Arial" w:hAnsi="Arial"/>
          <w:b/>
          <w:color w:val="000000" w:themeColor="text1"/>
          <w:sz w:val="24"/>
        </w:rPr>
        <w:t xml:space="preserve">. </w:t>
      </w:r>
      <w:r w:rsidR="008E3554">
        <w:rPr>
          <w:rFonts w:ascii="Arial" w:hAnsi="Arial"/>
          <w:b/>
          <w:sz w:val="24"/>
        </w:rPr>
        <w:t>Mai</w:t>
      </w:r>
      <w:r>
        <w:rPr>
          <w:rFonts w:ascii="Arial" w:hAnsi="Arial"/>
          <w:b/>
          <w:sz w:val="24"/>
        </w:rPr>
        <w:t xml:space="preserve"> 202</w:t>
      </w:r>
      <w:r w:rsidR="009757D9">
        <w:rPr>
          <w:rFonts w:ascii="Arial" w:hAnsi="Arial"/>
          <w:b/>
          <w:sz w:val="24"/>
        </w:rPr>
        <w:t>6</w:t>
      </w:r>
      <w:r w:rsidRPr="00747188">
        <w:rPr>
          <w:rFonts w:ascii="Arial" w:hAnsi="Arial"/>
          <w:sz w:val="24"/>
        </w:rPr>
        <w:t xml:space="preserve"> – </w:t>
      </w:r>
      <w:r w:rsidR="00AD5A8C" w:rsidRPr="00AD5A8C">
        <w:rPr>
          <w:rFonts w:ascii="Arial" w:hAnsi="Arial"/>
          <w:sz w:val="24"/>
        </w:rPr>
        <w:t xml:space="preserve">Mit der Bestellung von Peter Reitmayr gewinnt Sunlumo einen erfahrenen Finanz- und Industrieexperten mit jahrzehntelanger kaufmännischer Erfahrung in unterschiedlichen Branchen. Der gebürtige Linzer war unter anderem im Banken-, Immobilien- und Industriebereich tätig und bringt umfassende Expertise aus leitenden Finanzfunktionen mit. </w:t>
      </w:r>
      <w:r w:rsidR="008158CA">
        <w:rPr>
          <w:rFonts w:ascii="Arial" w:hAnsi="Arial"/>
          <w:sz w:val="24"/>
        </w:rPr>
        <w:t xml:space="preserve">Er ist zudem </w:t>
      </w:r>
      <w:r w:rsidR="00AD5A8C" w:rsidRPr="00AD5A8C">
        <w:rPr>
          <w:rFonts w:ascii="Arial" w:hAnsi="Arial"/>
          <w:sz w:val="24"/>
        </w:rPr>
        <w:t xml:space="preserve">in der </w:t>
      </w:r>
      <w:proofErr w:type="spellStart"/>
      <w:r w:rsidR="00AD5A8C" w:rsidRPr="00AD5A8C">
        <w:rPr>
          <w:rFonts w:ascii="Arial" w:hAnsi="Arial"/>
          <w:sz w:val="24"/>
        </w:rPr>
        <w:t>ÖkoFEN</w:t>
      </w:r>
      <w:proofErr w:type="spellEnd"/>
      <w:r w:rsidR="00AD5A8C" w:rsidRPr="00AD5A8C">
        <w:rPr>
          <w:rFonts w:ascii="Arial" w:hAnsi="Arial"/>
          <w:sz w:val="24"/>
        </w:rPr>
        <w:t xml:space="preserve"> Gruppe tätig, wo er seit Oktober 2025 den Aufbau des Gruppen-Finanzmanagements mitgestaltet.</w:t>
      </w:r>
      <w:r w:rsidR="00AD5A8C">
        <w:rPr>
          <w:rFonts w:ascii="Arial" w:hAnsi="Arial"/>
          <w:sz w:val="24"/>
        </w:rPr>
        <w:t xml:space="preserve"> </w:t>
      </w:r>
      <w:r w:rsidR="00AD5A8C" w:rsidRPr="00AD5A8C">
        <w:rPr>
          <w:rFonts w:ascii="Arial" w:hAnsi="Arial"/>
          <w:sz w:val="24"/>
        </w:rPr>
        <w:t xml:space="preserve">„Mit Peter Reitmayr verstärken wir unsere Geschäftsführung um umfassende finanzwirtschaftliche und strategische Kompetenz“, erklärt </w:t>
      </w:r>
      <w:r w:rsidR="00AD5A8C">
        <w:rPr>
          <w:rFonts w:ascii="Arial" w:hAnsi="Arial"/>
          <w:sz w:val="24"/>
        </w:rPr>
        <w:t>Robert Buchinger, CEO von Sunlumo.</w:t>
      </w:r>
      <w:r w:rsidR="008C5137">
        <w:rPr>
          <w:rFonts w:ascii="Arial" w:hAnsi="Arial"/>
          <w:sz w:val="24"/>
        </w:rPr>
        <w:t xml:space="preserve"> Sein Zugang zur Nachhaltigkeit und den technologischen Möglichkeiten zur Umsetzung der Energiewende deck</w:t>
      </w:r>
      <w:r w:rsidR="0094538A">
        <w:rPr>
          <w:rFonts w:ascii="Arial" w:hAnsi="Arial"/>
          <w:sz w:val="24"/>
        </w:rPr>
        <w:t>t</w:t>
      </w:r>
      <w:r w:rsidR="008C5137">
        <w:rPr>
          <w:rFonts w:ascii="Arial" w:hAnsi="Arial"/>
          <w:sz w:val="24"/>
        </w:rPr>
        <w:t xml:space="preserve"> sich zudem mit </w:t>
      </w:r>
      <w:r w:rsidR="008774D8">
        <w:rPr>
          <w:rFonts w:ascii="Arial" w:hAnsi="Arial"/>
          <w:sz w:val="24"/>
        </w:rPr>
        <w:t>j</w:t>
      </w:r>
      <w:r w:rsidR="008C5137">
        <w:rPr>
          <w:rFonts w:ascii="Arial" w:hAnsi="Arial"/>
          <w:sz w:val="24"/>
        </w:rPr>
        <w:t>en</w:t>
      </w:r>
      <w:r w:rsidR="008774D8">
        <w:rPr>
          <w:rFonts w:ascii="Arial" w:hAnsi="Arial"/>
          <w:sz w:val="24"/>
        </w:rPr>
        <w:t>e</w:t>
      </w:r>
      <w:r w:rsidR="0094538A">
        <w:rPr>
          <w:rFonts w:ascii="Arial" w:hAnsi="Arial"/>
          <w:sz w:val="24"/>
        </w:rPr>
        <w:t>m</w:t>
      </w:r>
      <w:r w:rsidR="008C5137">
        <w:rPr>
          <w:rFonts w:ascii="Arial" w:hAnsi="Arial"/>
          <w:sz w:val="24"/>
        </w:rPr>
        <w:t xml:space="preserve"> des Unternehmens. „</w:t>
      </w:r>
      <w:r w:rsidR="008C5137" w:rsidRPr="008C5137">
        <w:rPr>
          <w:rFonts w:ascii="Arial" w:hAnsi="Arial"/>
          <w:sz w:val="24"/>
        </w:rPr>
        <w:t xml:space="preserve">Wir haben es </w:t>
      </w:r>
      <w:r w:rsidR="008C5137">
        <w:rPr>
          <w:rFonts w:ascii="Arial" w:hAnsi="Arial"/>
          <w:sz w:val="24"/>
        </w:rPr>
        <w:t xml:space="preserve">selbst </w:t>
      </w:r>
      <w:r w:rsidR="008C5137" w:rsidRPr="008C5137">
        <w:rPr>
          <w:rFonts w:ascii="Arial" w:hAnsi="Arial"/>
          <w:sz w:val="24"/>
        </w:rPr>
        <w:t>in der Hand</w:t>
      </w:r>
      <w:r w:rsidR="008C5137">
        <w:rPr>
          <w:rFonts w:ascii="Arial" w:hAnsi="Arial"/>
          <w:sz w:val="24"/>
        </w:rPr>
        <w:t>, unsere Zeit mitzu</w:t>
      </w:r>
      <w:r w:rsidR="008C5137" w:rsidRPr="008C5137">
        <w:rPr>
          <w:rFonts w:ascii="Arial" w:hAnsi="Arial"/>
          <w:sz w:val="24"/>
        </w:rPr>
        <w:t>gestalten und es erfüllt mich mit Stolz</w:t>
      </w:r>
      <w:r w:rsidR="008C5137">
        <w:rPr>
          <w:rFonts w:ascii="Arial" w:hAnsi="Arial"/>
          <w:sz w:val="24"/>
        </w:rPr>
        <w:t>, unternehmerisch einen positiven</w:t>
      </w:r>
      <w:r w:rsidR="008C5137" w:rsidRPr="008C5137">
        <w:rPr>
          <w:rFonts w:ascii="Arial" w:hAnsi="Arial"/>
          <w:sz w:val="24"/>
        </w:rPr>
        <w:t xml:space="preserve"> ökologischen Fußabdruck zu hinterlassen</w:t>
      </w:r>
      <w:r w:rsidR="008C5137">
        <w:rPr>
          <w:rFonts w:ascii="Arial" w:hAnsi="Arial"/>
          <w:sz w:val="24"/>
        </w:rPr>
        <w:t>“, erklärt Reitmayr. Der neue CFO bringt aber nicht nur finanztechnisches Fachwissen mit, sondern auch persönliche Eigenschaften, die im Unternehmen gut aufgehoben sind. „</w:t>
      </w:r>
      <w:r w:rsidR="008C5137" w:rsidRPr="008C5137">
        <w:rPr>
          <w:rFonts w:ascii="Arial" w:hAnsi="Arial"/>
          <w:sz w:val="24"/>
        </w:rPr>
        <w:t>In meiner Freizeit versuche ich dem biologischen Alterungsprozess und einer ausgeprägten Genussfreudigkeit die hohe Stirn zu bieten und betreibe etwas Sport. Dank eines Theater-Abos gibt’s regelmäßig Kultur und wenn möglich auch immer wieder Reisen, um neue Perspektiven und Geschmäcker kennenzulernen</w:t>
      </w:r>
      <w:r w:rsidR="008C5137">
        <w:rPr>
          <w:rFonts w:ascii="Arial" w:hAnsi="Arial"/>
          <w:sz w:val="24"/>
        </w:rPr>
        <w:t xml:space="preserve">“, erklärt Peter Reitmayr humorvoll. „Damit fügt er sich wunderbar in unser Team ein. Sport und Geselligkeit sind zwei absolute Eckpfeiler, die unseren beruflichen Alltag abrunden“, freut sich Robert Buchinger. </w:t>
      </w:r>
    </w:p>
    <w:p w14:paraId="60E7A107" w14:textId="77777777" w:rsidR="008C5137" w:rsidRDefault="008C5137" w:rsidP="00AD5A8C">
      <w:pPr>
        <w:spacing w:line="360" w:lineRule="auto"/>
        <w:ind w:right="-1"/>
        <w:rPr>
          <w:rFonts w:ascii="Arial" w:hAnsi="Arial"/>
          <w:sz w:val="24"/>
        </w:rPr>
      </w:pPr>
    </w:p>
    <w:p w14:paraId="38F79664" w14:textId="15FD97A3" w:rsidR="008C5137" w:rsidRPr="008C5137" w:rsidRDefault="008C5137" w:rsidP="00AD5A8C">
      <w:pPr>
        <w:spacing w:line="360" w:lineRule="auto"/>
        <w:ind w:right="-1"/>
        <w:rPr>
          <w:rFonts w:ascii="Arial" w:hAnsi="Arial"/>
          <w:b/>
          <w:bCs/>
          <w:sz w:val="24"/>
        </w:rPr>
      </w:pPr>
      <w:r w:rsidRPr="008C5137">
        <w:rPr>
          <w:rFonts w:ascii="Arial" w:hAnsi="Arial"/>
          <w:b/>
          <w:bCs/>
          <w:sz w:val="24"/>
        </w:rPr>
        <w:t xml:space="preserve">Prokura für den </w:t>
      </w:r>
      <w:r w:rsidR="007F5E7D">
        <w:rPr>
          <w:rFonts w:ascii="Arial" w:hAnsi="Arial"/>
          <w:b/>
          <w:bCs/>
          <w:sz w:val="24"/>
        </w:rPr>
        <w:t>operativen Leiter</w:t>
      </w:r>
      <w:r w:rsidRPr="008C5137">
        <w:rPr>
          <w:rFonts w:ascii="Arial" w:hAnsi="Arial"/>
          <w:b/>
          <w:bCs/>
          <w:sz w:val="24"/>
        </w:rPr>
        <w:t xml:space="preserve"> des Unternehmens</w:t>
      </w:r>
    </w:p>
    <w:p w14:paraId="2619E736" w14:textId="411C8D3A" w:rsidR="00AD5A8C" w:rsidRPr="00AD5A8C" w:rsidRDefault="008C5137" w:rsidP="008C5137">
      <w:pPr>
        <w:spacing w:line="360" w:lineRule="auto"/>
        <w:ind w:right="-1"/>
        <w:rPr>
          <w:rFonts w:ascii="Arial" w:hAnsi="Arial"/>
          <w:sz w:val="24"/>
        </w:rPr>
      </w:pPr>
      <w:r>
        <w:rPr>
          <w:rFonts w:ascii="Arial" w:hAnsi="Arial"/>
          <w:sz w:val="24"/>
        </w:rPr>
        <w:t xml:space="preserve">Eine Aufwertung im Unternehmen erfuhr der </w:t>
      </w:r>
      <w:r w:rsidR="003D06EB">
        <w:rPr>
          <w:rFonts w:ascii="Arial" w:hAnsi="Arial"/>
          <w:sz w:val="24"/>
        </w:rPr>
        <w:t>COO</w:t>
      </w:r>
      <w:r>
        <w:rPr>
          <w:rFonts w:ascii="Arial" w:hAnsi="Arial"/>
          <w:sz w:val="24"/>
        </w:rPr>
        <w:t xml:space="preserve"> Andreas Peham. </w:t>
      </w:r>
      <w:r w:rsidR="00162144">
        <w:rPr>
          <w:rFonts w:ascii="Arial" w:hAnsi="Arial"/>
          <w:sz w:val="24"/>
        </w:rPr>
        <w:t>Dem</w:t>
      </w:r>
      <w:r>
        <w:rPr>
          <w:rFonts w:ascii="Arial" w:hAnsi="Arial"/>
          <w:sz w:val="24"/>
        </w:rPr>
        <w:t xml:space="preserve"> </w:t>
      </w:r>
      <w:r w:rsidR="003D06EB">
        <w:rPr>
          <w:rFonts w:ascii="Arial" w:hAnsi="Arial"/>
          <w:sz w:val="24"/>
        </w:rPr>
        <w:t>Leiter der operativen Geschäfte bei Sunlumo</w:t>
      </w:r>
      <w:r w:rsidR="00AD5A8C" w:rsidRPr="00AD5A8C">
        <w:rPr>
          <w:rFonts w:ascii="Arial" w:hAnsi="Arial"/>
          <w:sz w:val="24"/>
        </w:rPr>
        <w:t xml:space="preserve"> wurde die Prokura erteilt. Damit kann er künftig auch offiziell in diesem Rahmen für das Unternehmen handeln.</w:t>
      </w:r>
      <w:r>
        <w:rPr>
          <w:rFonts w:ascii="Arial" w:hAnsi="Arial"/>
          <w:sz w:val="24"/>
        </w:rPr>
        <w:t xml:space="preserve"> </w:t>
      </w:r>
      <w:r w:rsidR="00AD5A8C" w:rsidRPr="00AD5A8C">
        <w:rPr>
          <w:rFonts w:ascii="Arial" w:hAnsi="Arial"/>
          <w:sz w:val="24"/>
        </w:rPr>
        <w:t>Durch die personellen Erweiterungen und die klarere Aufteilung der Verantwortungsbereiche stellt sich Sunlumo breiter und stabiler für die kommenden Wachstumsschritte auf. Ziel ist es, Entscheidungswege weiter zu optimieren und die nachhaltige Entwicklung des Unternehmens langfristig abzusichern.</w:t>
      </w:r>
      <w:r>
        <w:rPr>
          <w:rFonts w:ascii="Arial" w:hAnsi="Arial"/>
          <w:sz w:val="24"/>
        </w:rPr>
        <w:t xml:space="preserve"> </w:t>
      </w:r>
    </w:p>
    <w:p w14:paraId="2B791F4E" w14:textId="77777777" w:rsidR="00844D8E" w:rsidRDefault="00844D8E" w:rsidP="008F297A">
      <w:pPr>
        <w:tabs>
          <w:tab w:val="num" w:pos="720"/>
        </w:tabs>
        <w:spacing w:line="360" w:lineRule="auto"/>
        <w:ind w:right="283"/>
        <w:rPr>
          <w:rFonts w:ascii="Arial" w:hAnsi="Arial"/>
          <w:sz w:val="24"/>
          <w:szCs w:val="24"/>
          <w:lang w:val="de-AT"/>
        </w:rPr>
      </w:pPr>
    </w:p>
    <w:p w14:paraId="72BBEB3A" w14:textId="09A8E2CE" w:rsidR="0089435F" w:rsidRPr="00E97E5B" w:rsidRDefault="0089435F" w:rsidP="008F297A">
      <w:pPr>
        <w:spacing w:line="360" w:lineRule="auto"/>
        <w:ind w:right="283"/>
        <w:rPr>
          <w:rFonts w:ascii="Arial" w:hAnsi="Arial"/>
          <w:b/>
          <w:sz w:val="24"/>
          <w:szCs w:val="24"/>
          <w:lang w:val="de-AT"/>
        </w:rPr>
      </w:pPr>
      <w:r w:rsidRPr="00E97E5B">
        <w:rPr>
          <w:rFonts w:ascii="Arial" w:hAnsi="Arial"/>
          <w:b/>
          <w:sz w:val="24"/>
          <w:szCs w:val="24"/>
          <w:lang w:val="de-AT"/>
        </w:rPr>
        <w:t>Corporate Data</w:t>
      </w:r>
    </w:p>
    <w:p w14:paraId="18736734" w14:textId="7A7CE3AB" w:rsidR="00A7326D" w:rsidRDefault="00FE27A4" w:rsidP="008F297A">
      <w:pPr>
        <w:pStyle w:val="StandardWeb"/>
        <w:shd w:val="clear" w:color="auto" w:fill="FFFFFF"/>
        <w:spacing w:before="0" w:beforeAutospacing="0" w:after="312" w:afterAutospacing="0" w:line="360" w:lineRule="auto"/>
        <w:ind w:right="283"/>
        <w:rPr>
          <w:rFonts w:ascii="Arial" w:hAnsi="Arial"/>
          <w:sz w:val="24"/>
        </w:rPr>
      </w:pPr>
      <w:r>
        <w:rPr>
          <w:rFonts w:ascii="Arial" w:hAnsi="Arial"/>
          <w:sz w:val="24"/>
        </w:rPr>
        <w:t xml:space="preserve">Unter der Vision </w:t>
      </w:r>
      <w:r w:rsidR="0089435F">
        <w:rPr>
          <w:rFonts w:ascii="Arial" w:hAnsi="Arial"/>
          <w:sz w:val="24"/>
        </w:rPr>
        <w:t>„</w:t>
      </w:r>
      <w:r>
        <w:rPr>
          <w:rFonts w:ascii="Arial" w:hAnsi="Arial"/>
          <w:sz w:val="24"/>
        </w:rPr>
        <w:t>Eine Welt Solar System</w:t>
      </w:r>
      <w:r w:rsidR="0089435F">
        <w:rPr>
          <w:rFonts w:ascii="Arial" w:hAnsi="Arial"/>
          <w:sz w:val="24"/>
        </w:rPr>
        <w:t>“</w:t>
      </w:r>
      <w:r>
        <w:rPr>
          <w:rFonts w:ascii="Arial" w:hAnsi="Arial"/>
          <w:sz w:val="24"/>
        </w:rPr>
        <w:t xml:space="preserve"> verschiebt Sunlumo seit 2009 </w:t>
      </w:r>
      <w:r w:rsidR="00DF2AA8">
        <w:rPr>
          <w:rFonts w:ascii="Arial" w:hAnsi="Arial"/>
          <w:sz w:val="24"/>
        </w:rPr>
        <w:t>d</w:t>
      </w:r>
      <w:r w:rsidR="00DF2AA8" w:rsidRPr="0089435F">
        <w:rPr>
          <w:rFonts w:ascii="Arial" w:hAnsi="Arial"/>
          <w:sz w:val="24"/>
        </w:rPr>
        <w:t>ie Grenzen der Solarenergie</w:t>
      </w:r>
      <w:r w:rsidR="00DF2AA8">
        <w:rPr>
          <w:rFonts w:ascii="Arial" w:hAnsi="Arial"/>
          <w:sz w:val="24"/>
        </w:rPr>
        <w:t>.</w:t>
      </w:r>
      <w:r w:rsidR="004D4763" w:rsidRPr="004D4763">
        <w:rPr>
          <w:rFonts w:ascii="Arial" w:hAnsi="Arial"/>
          <w:sz w:val="24"/>
        </w:rPr>
        <w:t xml:space="preserve"> </w:t>
      </w:r>
      <w:r w:rsidR="00355F05">
        <w:rPr>
          <w:rFonts w:ascii="Arial" w:hAnsi="Arial"/>
          <w:sz w:val="24"/>
        </w:rPr>
        <w:t xml:space="preserve">Sunlumo </w:t>
      </w:r>
      <w:r w:rsidR="00051583">
        <w:rPr>
          <w:rFonts w:ascii="Arial" w:hAnsi="Arial"/>
          <w:sz w:val="24"/>
        </w:rPr>
        <w:t>macht</w:t>
      </w:r>
      <w:r w:rsidR="00355F05">
        <w:rPr>
          <w:rFonts w:ascii="Arial" w:hAnsi="Arial"/>
          <w:sz w:val="24"/>
        </w:rPr>
        <w:t xml:space="preserve"> dabei als stolzer Partner </w:t>
      </w:r>
      <w:r w:rsidR="008E2239">
        <w:rPr>
          <w:rFonts w:ascii="Arial" w:hAnsi="Arial"/>
          <w:sz w:val="24"/>
        </w:rPr>
        <w:t>und Gold</w:t>
      </w:r>
      <w:r w:rsidR="000C03F0">
        <w:rPr>
          <w:rFonts w:ascii="Arial" w:hAnsi="Arial"/>
          <w:sz w:val="24"/>
        </w:rPr>
        <w:t>-</w:t>
      </w:r>
      <w:r w:rsidR="008E2239">
        <w:rPr>
          <w:rFonts w:ascii="Arial" w:hAnsi="Arial"/>
          <w:sz w:val="24"/>
        </w:rPr>
        <w:t xml:space="preserve">Distributor </w:t>
      </w:r>
      <w:r w:rsidR="00E32FB6">
        <w:rPr>
          <w:rFonts w:ascii="Arial" w:hAnsi="Arial"/>
          <w:sz w:val="24"/>
        </w:rPr>
        <w:t>der Marke</w:t>
      </w:r>
      <w:r w:rsidR="00355F05">
        <w:rPr>
          <w:rFonts w:ascii="Arial" w:hAnsi="Arial"/>
          <w:sz w:val="24"/>
        </w:rPr>
        <w:t xml:space="preserve"> Sigenergy </w:t>
      </w:r>
      <w:r w:rsidR="00D65504">
        <w:rPr>
          <w:rFonts w:ascii="Arial" w:hAnsi="Arial"/>
          <w:sz w:val="24"/>
        </w:rPr>
        <w:t xml:space="preserve">Kunden </w:t>
      </w:r>
      <w:r w:rsidR="000F5616">
        <w:rPr>
          <w:rFonts w:ascii="Arial" w:hAnsi="Arial"/>
          <w:sz w:val="24"/>
        </w:rPr>
        <w:t xml:space="preserve">im Bereich </w:t>
      </w:r>
      <w:r w:rsidR="00D709FD">
        <w:rPr>
          <w:rFonts w:ascii="Arial" w:hAnsi="Arial"/>
          <w:sz w:val="24"/>
        </w:rPr>
        <w:t>nachhaltiger</w:t>
      </w:r>
      <w:r w:rsidR="000F5616">
        <w:rPr>
          <w:rFonts w:ascii="Arial" w:hAnsi="Arial"/>
          <w:sz w:val="24"/>
        </w:rPr>
        <w:t xml:space="preserve"> Energie</w:t>
      </w:r>
      <w:r w:rsidR="00D709FD">
        <w:rPr>
          <w:rFonts w:ascii="Arial" w:hAnsi="Arial"/>
          <w:sz w:val="24"/>
        </w:rPr>
        <w:t>versorgung</w:t>
      </w:r>
      <w:r w:rsidR="000F5616">
        <w:rPr>
          <w:rFonts w:ascii="Arial" w:hAnsi="Arial"/>
          <w:sz w:val="24"/>
        </w:rPr>
        <w:t xml:space="preserve"> </w:t>
      </w:r>
      <w:r w:rsidR="00D65504">
        <w:rPr>
          <w:rFonts w:ascii="Arial" w:hAnsi="Arial"/>
          <w:sz w:val="24"/>
        </w:rPr>
        <w:t>zukunftsfit.</w:t>
      </w:r>
      <w:r w:rsidR="008A7AFF">
        <w:rPr>
          <w:rFonts w:ascii="Arial" w:hAnsi="Arial"/>
          <w:sz w:val="24"/>
        </w:rPr>
        <w:t xml:space="preserve"> Kern des Erfolges sind </w:t>
      </w:r>
      <w:r w:rsidR="00D709FD" w:rsidRPr="0061384E">
        <w:rPr>
          <w:rFonts w:ascii="Arial" w:hAnsi="Arial"/>
          <w:sz w:val="24"/>
        </w:rPr>
        <w:t>fortschrittlich</w:t>
      </w:r>
      <w:r w:rsidR="00D709FD">
        <w:rPr>
          <w:rFonts w:ascii="Arial" w:hAnsi="Arial"/>
          <w:sz w:val="24"/>
        </w:rPr>
        <w:t>e</w:t>
      </w:r>
      <w:r w:rsidR="00D709FD" w:rsidRPr="0061384E">
        <w:rPr>
          <w:rFonts w:ascii="Arial" w:hAnsi="Arial"/>
          <w:sz w:val="24"/>
        </w:rPr>
        <w:t xml:space="preserve"> </w:t>
      </w:r>
      <w:r w:rsidR="008A7AFF" w:rsidRPr="0061384E">
        <w:rPr>
          <w:rFonts w:ascii="Arial" w:hAnsi="Arial"/>
          <w:sz w:val="24"/>
        </w:rPr>
        <w:t>All-in-</w:t>
      </w:r>
      <w:proofErr w:type="spellStart"/>
      <w:r w:rsidR="001F3102">
        <w:rPr>
          <w:rFonts w:ascii="Arial" w:hAnsi="Arial"/>
          <w:sz w:val="24"/>
        </w:rPr>
        <w:t>o</w:t>
      </w:r>
      <w:r w:rsidR="008A7AFF" w:rsidRPr="0061384E">
        <w:rPr>
          <w:rFonts w:ascii="Arial" w:hAnsi="Arial"/>
          <w:sz w:val="24"/>
        </w:rPr>
        <w:t>ne</w:t>
      </w:r>
      <w:proofErr w:type="spellEnd"/>
      <w:r w:rsidR="008A7AFF" w:rsidRPr="0061384E">
        <w:rPr>
          <w:rFonts w:ascii="Arial" w:hAnsi="Arial"/>
          <w:sz w:val="24"/>
        </w:rPr>
        <w:t xml:space="preserve">-Energiemanagement- und Speichersysteme </w:t>
      </w:r>
      <w:r w:rsidR="00D709FD" w:rsidRPr="0061384E">
        <w:rPr>
          <w:rFonts w:ascii="Arial" w:hAnsi="Arial"/>
          <w:sz w:val="24"/>
        </w:rPr>
        <w:t>für Haushalte</w:t>
      </w:r>
      <w:r w:rsidR="008E2239">
        <w:rPr>
          <w:rFonts w:ascii="Arial" w:hAnsi="Arial"/>
          <w:sz w:val="24"/>
        </w:rPr>
        <w:t>, Gewerbe und Industrie</w:t>
      </w:r>
      <w:r w:rsidR="008A7AFF">
        <w:rPr>
          <w:rFonts w:ascii="Arial" w:hAnsi="Arial"/>
          <w:sz w:val="24"/>
        </w:rPr>
        <w:t>.</w:t>
      </w:r>
      <w:r w:rsidR="00D709FD">
        <w:rPr>
          <w:rFonts w:ascii="Arial" w:hAnsi="Arial"/>
          <w:sz w:val="24"/>
        </w:rPr>
        <w:t xml:space="preserve"> Speicheranlagen</w:t>
      </w:r>
      <w:r w:rsidR="00D709FD" w:rsidRPr="0061384E">
        <w:rPr>
          <w:rFonts w:ascii="Arial" w:hAnsi="Arial"/>
          <w:sz w:val="24"/>
        </w:rPr>
        <w:t xml:space="preserve">, Solarwechselrichter </w:t>
      </w:r>
      <w:r w:rsidR="00D709FD">
        <w:rPr>
          <w:rFonts w:ascii="Arial" w:hAnsi="Arial"/>
          <w:sz w:val="24"/>
        </w:rPr>
        <w:t>und Ladestationen für Elektroauto</w:t>
      </w:r>
      <w:r w:rsidR="003C2B15">
        <w:rPr>
          <w:rFonts w:ascii="Arial" w:hAnsi="Arial"/>
          <w:sz w:val="24"/>
        </w:rPr>
        <w:t xml:space="preserve">s ergänzen das umfangreiche Portfolio. </w:t>
      </w:r>
      <w:r w:rsidR="004D4763">
        <w:rPr>
          <w:rFonts w:ascii="Arial" w:hAnsi="Arial"/>
          <w:sz w:val="24"/>
        </w:rPr>
        <w:t>D</w:t>
      </w:r>
      <w:r w:rsidR="004D4763" w:rsidRPr="0089435F">
        <w:rPr>
          <w:rFonts w:ascii="Arial" w:hAnsi="Arial"/>
          <w:sz w:val="24"/>
        </w:rPr>
        <w:t xml:space="preserve">as Unternehmen mit Hauptsitz im Technologiezentrum Perg </w:t>
      </w:r>
      <w:r w:rsidR="00B3680D">
        <w:rPr>
          <w:rFonts w:ascii="Arial" w:hAnsi="Arial"/>
          <w:sz w:val="24"/>
        </w:rPr>
        <w:t xml:space="preserve">fungiert </w:t>
      </w:r>
      <w:r w:rsidR="00345625">
        <w:rPr>
          <w:rFonts w:ascii="Arial" w:hAnsi="Arial"/>
          <w:sz w:val="24"/>
        </w:rPr>
        <w:t xml:space="preserve">dabei </w:t>
      </w:r>
      <w:r w:rsidR="00B3680D">
        <w:rPr>
          <w:rFonts w:ascii="Arial" w:hAnsi="Arial"/>
          <w:sz w:val="24"/>
        </w:rPr>
        <w:t xml:space="preserve">als </w:t>
      </w:r>
      <w:r w:rsidR="004D4763" w:rsidRPr="0089435F">
        <w:rPr>
          <w:rFonts w:ascii="Arial" w:hAnsi="Arial"/>
          <w:sz w:val="24"/>
        </w:rPr>
        <w:t>offizieller Vertriebs</w:t>
      </w:r>
      <w:r w:rsidR="00CA61B6">
        <w:rPr>
          <w:rFonts w:ascii="Arial" w:hAnsi="Arial"/>
          <w:sz w:val="24"/>
        </w:rPr>
        <w:t>kanal</w:t>
      </w:r>
      <w:r w:rsidR="004D4763" w:rsidRPr="0089435F">
        <w:rPr>
          <w:rFonts w:ascii="Arial" w:hAnsi="Arial"/>
          <w:sz w:val="24"/>
        </w:rPr>
        <w:t xml:space="preserve"> in Österreich, </w:t>
      </w:r>
      <w:r w:rsidR="001C2D8C">
        <w:rPr>
          <w:rFonts w:ascii="Arial" w:hAnsi="Arial"/>
          <w:sz w:val="24"/>
        </w:rPr>
        <w:t>und der EU</w:t>
      </w:r>
      <w:r w:rsidR="00C64D2A">
        <w:rPr>
          <w:rFonts w:ascii="Arial" w:hAnsi="Arial"/>
          <w:sz w:val="24"/>
        </w:rPr>
        <w:t xml:space="preserve">. </w:t>
      </w:r>
      <w:r w:rsidR="00297BB0">
        <w:rPr>
          <w:rFonts w:ascii="Arial" w:hAnsi="Arial"/>
          <w:sz w:val="24"/>
        </w:rPr>
        <w:t>Geleitet wird Sunlumo von Robert Buchinger (CEO), Markus Barek (CVO)</w:t>
      </w:r>
      <w:r w:rsidR="008E3554">
        <w:rPr>
          <w:rFonts w:ascii="Arial" w:hAnsi="Arial"/>
          <w:sz w:val="24"/>
        </w:rPr>
        <w:t xml:space="preserve">, </w:t>
      </w:r>
      <w:r w:rsidR="008E3554" w:rsidRPr="00A52422">
        <w:rPr>
          <w:rFonts w:ascii="Arial" w:hAnsi="Arial"/>
          <w:sz w:val="24"/>
        </w:rPr>
        <w:t>Peter Reitmayr (C</w:t>
      </w:r>
      <w:r w:rsidR="008774D8" w:rsidRPr="00A52422">
        <w:rPr>
          <w:rFonts w:ascii="Arial" w:hAnsi="Arial"/>
          <w:sz w:val="24"/>
        </w:rPr>
        <w:t>F</w:t>
      </w:r>
      <w:r w:rsidR="008E3554" w:rsidRPr="00A52422">
        <w:rPr>
          <w:rFonts w:ascii="Arial" w:hAnsi="Arial"/>
          <w:sz w:val="24"/>
        </w:rPr>
        <w:t>O)</w:t>
      </w:r>
      <w:r w:rsidR="00297BB0" w:rsidRPr="00A52422">
        <w:rPr>
          <w:rFonts w:ascii="Arial" w:hAnsi="Arial"/>
          <w:sz w:val="24"/>
        </w:rPr>
        <w:t xml:space="preserve"> </w:t>
      </w:r>
      <w:r w:rsidR="00297BB0">
        <w:rPr>
          <w:rFonts w:ascii="Arial" w:hAnsi="Arial"/>
          <w:sz w:val="24"/>
        </w:rPr>
        <w:t xml:space="preserve">und Andreas Peham (COO). </w:t>
      </w:r>
      <w:r w:rsidR="0089435F">
        <w:rPr>
          <w:rFonts w:ascii="Arial" w:hAnsi="Arial"/>
          <w:sz w:val="24"/>
        </w:rPr>
        <w:t xml:space="preserve">Weitere Infos unter </w:t>
      </w:r>
      <w:hyperlink r:id="rId10" w:history="1">
        <w:r w:rsidR="0089435F" w:rsidRPr="00C12C32">
          <w:rPr>
            <w:rStyle w:val="Hyperlink"/>
            <w:rFonts w:ascii="Arial" w:hAnsi="Arial"/>
            <w:sz w:val="24"/>
          </w:rPr>
          <w:t>www.sunlumo.com</w:t>
        </w:r>
      </w:hyperlink>
      <w:r w:rsidR="0089435F">
        <w:rPr>
          <w:rFonts w:ascii="Arial" w:hAnsi="Arial"/>
          <w:sz w:val="24"/>
        </w:rPr>
        <w:t xml:space="preserve">. </w:t>
      </w:r>
    </w:p>
    <w:p w14:paraId="0C105DB7" w14:textId="0FB2CEF4" w:rsidR="005E00E6" w:rsidRPr="005E00E6" w:rsidRDefault="005E00E6" w:rsidP="008F297A">
      <w:pPr>
        <w:pStyle w:val="StandardWeb"/>
        <w:shd w:val="clear" w:color="auto" w:fill="FFFFFF"/>
        <w:spacing w:before="0" w:beforeAutospacing="0" w:after="312" w:afterAutospacing="0" w:line="360" w:lineRule="auto"/>
        <w:ind w:right="283"/>
        <w:rPr>
          <w:lang w:val="de-CH"/>
        </w:rPr>
      </w:pPr>
      <w:r w:rsidRPr="00DB332B">
        <w:rPr>
          <w:rStyle w:val="normaltextrun"/>
          <w:rFonts w:ascii="Arial" w:hAnsi="Arial" w:cs="Arial"/>
          <w:color w:val="000000"/>
        </w:rPr>
        <w:t xml:space="preserve">Für Rückfragen steht Ihnen gerne zur Verfügung: </w:t>
      </w:r>
      <w:r w:rsidRPr="00DB332B">
        <w:rPr>
          <w:rStyle w:val="normaltextrun"/>
          <w:rFonts w:ascii="Arial" w:hAnsi="Arial" w:cs="Arial"/>
          <w:color w:val="000000"/>
          <w:lang w:val="it-IT"/>
        </w:rPr>
        <w:t xml:space="preserve">Kommhaus, Chlumeckyplatz 44/1, 8990 Bad Aussee, Austria, </w:t>
      </w:r>
      <w:r w:rsidRPr="00DB332B">
        <w:rPr>
          <w:rStyle w:val="normaltextrun"/>
          <w:rFonts w:ascii="Arial" w:hAnsi="Arial" w:cs="Arial"/>
          <w:color w:val="000000"/>
        </w:rPr>
        <w:t xml:space="preserve">Tel.: +43 3622 55344-0, </w:t>
      </w:r>
      <w:hyperlink r:id="rId11" w:tgtFrame="_blank" w:history="1">
        <w:r w:rsidRPr="00DB332B">
          <w:rPr>
            <w:rStyle w:val="normaltextrun"/>
            <w:rFonts w:ascii="Arial" w:hAnsi="Arial" w:cs="Arial"/>
            <w:color w:val="0000FF"/>
            <w:u w:val="single"/>
          </w:rPr>
          <w:t>presse@kommhaus.com</w:t>
        </w:r>
      </w:hyperlink>
    </w:p>
    <w:sectPr w:rsidR="005E00E6" w:rsidRPr="005E00E6" w:rsidSect="00FC1380">
      <w:pgSz w:w="11906" w:h="16838"/>
      <w:pgMar w:top="964" w:right="1133" w:bottom="127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7AB77" w14:textId="77777777" w:rsidR="00551904" w:rsidRDefault="00551904">
      <w:r>
        <w:separator/>
      </w:r>
    </w:p>
  </w:endnote>
  <w:endnote w:type="continuationSeparator" w:id="0">
    <w:p w14:paraId="52E83E0D" w14:textId="77777777" w:rsidR="00551904" w:rsidRDefault="0055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177EE" w14:textId="77777777" w:rsidR="00551904" w:rsidRDefault="00551904">
      <w:r>
        <w:separator/>
      </w:r>
    </w:p>
  </w:footnote>
  <w:footnote w:type="continuationSeparator" w:id="0">
    <w:p w14:paraId="40E2B767" w14:textId="77777777" w:rsidR="00551904" w:rsidRDefault="00551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DA037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84081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444"/>
    <w:rsid w:val="00005608"/>
    <w:rsid w:val="00007DB9"/>
    <w:rsid w:val="00042508"/>
    <w:rsid w:val="00046511"/>
    <w:rsid w:val="000514FD"/>
    <w:rsid w:val="00051583"/>
    <w:rsid w:val="00066F0E"/>
    <w:rsid w:val="00071E59"/>
    <w:rsid w:val="00077D61"/>
    <w:rsid w:val="00091E21"/>
    <w:rsid w:val="000A3F1A"/>
    <w:rsid w:val="000C0061"/>
    <w:rsid w:val="000C03F0"/>
    <w:rsid w:val="000C51BE"/>
    <w:rsid w:val="000E6B24"/>
    <w:rsid w:val="000F5616"/>
    <w:rsid w:val="000F6DAF"/>
    <w:rsid w:val="000F6F89"/>
    <w:rsid w:val="000F6FAD"/>
    <w:rsid w:val="001003B5"/>
    <w:rsid w:val="00102CBF"/>
    <w:rsid w:val="001263E2"/>
    <w:rsid w:val="00134260"/>
    <w:rsid w:val="001406D6"/>
    <w:rsid w:val="00153904"/>
    <w:rsid w:val="00162144"/>
    <w:rsid w:val="001640F9"/>
    <w:rsid w:val="00170D23"/>
    <w:rsid w:val="0017122E"/>
    <w:rsid w:val="00193C67"/>
    <w:rsid w:val="001A2B6F"/>
    <w:rsid w:val="001A52F6"/>
    <w:rsid w:val="001B1DDE"/>
    <w:rsid w:val="001B2763"/>
    <w:rsid w:val="001B3B30"/>
    <w:rsid w:val="001B44A2"/>
    <w:rsid w:val="001B66CB"/>
    <w:rsid w:val="001C2D8C"/>
    <w:rsid w:val="001C52E0"/>
    <w:rsid w:val="001D3A99"/>
    <w:rsid w:val="001E7087"/>
    <w:rsid w:val="001E727D"/>
    <w:rsid w:val="001F3102"/>
    <w:rsid w:val="001F77C0"/>
    <w:rsid w:val="002156A0"/>
    <w:rsid w:val="00244C17"/>
    <w:rsid w:val="00244FE8"/>
    <w:rsid w:val="00246F90"/>
    <w:rsid w:val="0026349D"/>
    <w:rsid w:val="00272CA7"/>
    <w:rsid w:val="002735B4"/>
    <w:rsid w:val="00276311"/>
    <w:rsid w:val="002915D1"/>
    <w:rsid w:val="00292D1A"/>
    <w:rsid w:val="002936CB"/>
    <w:rsid w:val="002969B4"/>
    <w:rsid w:val="00297BB0"/>
    <w:rsid w:val="002A13FD"/>
    <w:rsid w:val="002B73C8"/>
    <w:rsid w:val="002C4E36"/>
    <w:rsid w:val="002C53DF"/>
    <w:rsid w:val="002C5FCB"/>
    <w:rsid w:val="002D4A1D"/>
    <w:rsid w:val="002D7F13"/>
    <w:rsid w:val="002E0465"/>
    <w:rsid w:val="002E309B"/>
    <w:rsid w:val="002F3729"/>
    <w:rsid w:val="00301BFF"/>
    <w:rsid w:val="003060A1"/>
    <w:rsid w:val="00313F31"/>
    <w:rsid w:val="0032781C"/>
    <w:rsid w:val="0034446E"/>
    <w:rsid w:val="00345625"/>
    <w:rsid w:val="003521F1"/>
    <w:rsid w:val="00354D0F"/>
    <w:rsid w:val="00355F05"/>
    <w:rsid w:val="00362791"/>
    <w:rsid w:val="00362B21"/>
    <w:rsid w:val="0036311F"/>
    <w:rsid w:val="00383D51"/>
    <w:rsid w:val="00391008"/>
    <w:rsid w:val="003955D3"/>
    <w:rsid w:val="003A13E7"/>
    <w:rsid w:val="003A1609"/>
    <w:rsid w:val="003A4DFB"/>
    <w:rsid w:val="003B663A"/>
    <w:rsid w:val="003C0A5F"/>
    <w:rsid w:val="003C2B15"/>
    <w:rsid w:val="003C5AC5"/>
    <w:rsid w:val="003C7EBF"/>
    <w:rsid w:val="003D06EB"/>
    <w:rsid w:val="003F303D"/>
    <w:rsid w:val="003F5F89"/>
    <w:rsid w:val="0041294E"/>
    <w:rsid w:val="0041319C"/>
    <w:rsid w:val="00415E56"/>
    <w:rsid w:val="0046211C"/>
    <w:rsid w:val="00474FAE"/>
    <w:rsid w:val="004771B6"/>
    <w:rsid w:val="004809FD"/>
    <w:rsid w:val="00490D54"/>
    <w:rsid w:val="004963F0"/>
    <w:rsid w:val="004B5737"/>
    <w:rsid w:val="004D4763"/>
    <w:rsid w:val="004E5733"/>
    <w:rsid w:val="00501640"/>
    <w:rsid w:val="00502881"/>
    <w:rsid w:val="00516B7F"/>
    <w:rsid w:val="00533BF4"/>
    <w:rsid w:val="005503CE"/>
    <w:rsid w:val="00551904"/>
    <w:rsid w:val="005750A0"/>
    <w:rsid w:val="005935AD"/>
    <w:rsid w:val="005B1D86"/>
    <w:rsid w:val="005C6498"/>
    <w:rsid w:val="005E00E6"/>
    <w:rsid w:val="005F0663"/>
    <w:rsid w:val="005F6C07"/>
    <w:rsid w:val="0061384E"/>
    <w:rsid w:val="00614B17"/>
    <w:rsid w:val="0061592C"/>
    <w:rsid w:val="00623F0B"/>
    <w:rsid w:val="006243CD"/>
    <w:rsid w:val="00624C58"/>
    <w:rsid w:val="0062765A"/>
    <w:rsid w:val="00654086"/>
    <w:rsid w:val="006661C9"/>
    <w:rsid w:val="00675A8E"/>
    <w:rsid w:val="0069029F"/>
    <w:rsid w:val="006975C0"/>
    <w:rsid w:val="006A0F53"/>
    <w:rsid w:val="006B5549"/>
    <w:rsid w:val="006D17B3"/>
    <w:rsid w:val="006E047B"/>
    <w:rsid w:val="006F4747"/>
    <w:rsid w:val="0070210A"/>
    <w:rsid w:val="007170B1"/>
    <w:rsid w:val="007216B3"/>
    <w:rsid w:val="007225BE"/>
    <w:rsid w:val="00723917"/>
    <w:rsid w:val="00726AE2"/>
    <w:rsid w:val="00735193"/>
    <w:rsid w:val="00741E3E"/>
    <w:rsid w:val="00742FCB"/>
    <w:rsid w:val="0075033C"/>
    <w:rsid w:val="00766BB0"/>
    <w:rsid w:val="007756A6"/>
    <w:rsid w:val="007855DC"/>
    <w:rsid w:val="00790233"/>
    <w:rsid w:val="00791457"/>
    <w:rsid w:val="00792A07"/>
    <w:rsid w:val="007A2EBA"/>
    <w:rsid w:val="007B78BB"/>
    <w:rsid w:val="007B7A3E"/>
    <w:rsid w:val="007C559A"/>
    <w:rsid w:val="007D1439"/>
    <w:rsid w:val="007D1E1B"/>
    <w:rsid w:val="007E1A6C"/>
    <w:rsid w:val="007E2638"/>
    <w:rsid w:val="007F01E7"/>
    <w:rsid w:val="007F584B"/>
    <w:rsid w:val="007F5E7D"/>
    <w:rsid w:val="008158CA"/>
    <w:rsid w:val="00822C52"/>
    <w:rsid w:val="00844D8E"/>
    <w:rsid w:val="00854492"/>
    <w:rsid w:val="00857D4C"/>
    <w:rsid w:val="00861687"/>
    <w:rsid w:val="0086319A"/>
    <w:rsid w:val="00865147"/>
    <w:rsid w:val="00871AAA"/>
    <w:rsid w:val="008741DD"/>
    <w:rsid w:val="00874BDA"/>
    <w:rsid w:val="008774D8"/>
    <w:rsid w:val="00880AC3"/>
    <w:rsid w:val="00892757"/>
    <w:rsid w:val="0089435F"/>
    <w:rsid w:val="008A0617"/>
    <w:rsid w:val="008A0788"/>
    <w:rsid w:val="008A3C2B"/>
    <w:rsid w:val="008A7AFF"/>
    <w:rsid w:val="008B50DE"/>
    <w:rsid w:val="008C5137"/>
    <w:rsid w:val="008D0CA3"/>
    <w:rsid w:val="008D39FC"/>
    <w:rsid w:val="008E2239"/>
    <w:rsid w:val="008E3554"/>
    <w:rsid w:val="008E4465"/>
    <w:rsid w:val="008F0900"/>
    <w:rsid w:val="008F297A"/>
    <w:rsid w:val="008F693F"/>
    <w:rsid w:val="00902588"/>
    <w:rsid w:val="00906298"/>
    <w:rsid w:val="00914536"/>
    <w:rsid w:val="009171CF"/>
    <w:rsid w:val="00922A02"/>
    <w:rsid w:val="00932E33"/>
    <w:rsid w:val="00932F1D"/>
    <w:rsid w:val="00933CD1"/>
    <w:rsid w:val="0094538A"/>
    <w:rsid w:val="009539C8"/>
    <w:rsid w:val="00954471"/>
    <w:rsid w:val="00956AF7"/>
    <w:rsid w:val="009668F8"/>
    <w:rsid w:val="009757D9"/>
    <w:rsid w:val="00984305"/>
    <w:rsid w:val="00987638"/>
    <w:rsid w:val="0099016C"/>
    <w:rsid w:val="009971A8"/>
    <w:rsid w:val="009A468E"/>
    <w:rsid w:val="009A713A"/>
    <w:rsid w:val="009A73F0"/>
    <w:rsid w:val="009B6E48"/>
    <w:rsid w:val="009D089B"/>
    <w:rsid w:val="009D1096"/>
    <w:rsid w:val="009D265A"/>
    <w:rsid w:val="009D69F2"/>
    <w:rsid w:val="009F70DB"/>
    <w:rsid w:val="00A034F3"/>
    <w:rsid w:val="00A040A8"/>
    <w:rsid w:val="00A14925"/>
    <w:rsid w:val="00A21EE1"/>
    <w:rsid w:val="00A2226E"/>
    <w:rsid w:val="00A25AFA"/>
    <w:rsid w:val="00A40632"/>
    <w:rsid w:val="00A41384"/>
    <w:rsid w:val="00A47155"/>
    <w:rsid w:val="00A52422"/>
    <w:rsid w:val="00A5579B"/>
    <w:rsid w:val="00A55CDC"/>
    <w:rsid w:val="00A70101"/>
    <w:rsid w:val="00A7326D"/>
    <w:rsid w:val="00A73C45"/>
    <w:rsid w:val="00A84510"/>
    <w:rsid w:val="00A9171D"/>
    <w:rsid w:val="00A922C7"/>
    <w:rsid w:val="00AA3AF6"/>
    <w:rsid w:val="00AA4603"/>
    <w:rsid w:val="00AC0444"/>
    <w:rsid w:val="00AD29EA"/>
    <w:rsid w:val="00AD5A8C"/>
    <w:rsid w:val="00AE57F0"/>
    <w:rsid w:val="00AE69DE"/>
    <w:rsid w:val="00B05F7E"/>
    <w:rsid w:val="00B06550"/>
    <w:rsid w:val="00B21482"/>
    <w:rsid w:val="00B22830"/>
    <w:rsid w:val="00B309F9"/>
    <w:rsid w:val="00B3680D"/>
    <w:rsid w:val="00B50D03"/>
    <w:rsid w:val="00BA28E3"/>
    <w:rsid w:val="00BB0AF4"/>
    <w:rsid w:val="00BC6053"/>
    <w:rsid w:val="00BD5C44"/>
    <w:rsid w:val="00BD5D2E"/>
    <w:rsid w:val="00BE5FCD"/>
    <w:rsid w:val="00BE65AA"/>
    <w:rsid w:val="00C17DF6"/>
    <w:rsid w:val="00C261F1"/>
    <w:rsid w:val="00C26EC3"/>
    <w:rsid w:val="00C30493"/>
    <w:rsid w:val="00C31C64"/>
    <w:rsid w:val="00C320DF"/>
    <w:rsid w:val="00C34E76"/>
    <w:rsid w:val="00C46D0C"/>
    <w:rsid w:val="00C5351C"/>
    <w:rsid w:val="00C62206"/>
    <w:rsid w:val="00C64D2A"/>
    <w:rsid w:val="00C77B17"/>
    <w:rsid w:val="00C804C3"/>
    <w:rsid w:val="00C8089B"/>
    <w:rsid w:val="00C81EFF"/>
    <w:rsid w:val="00CA61B6"/>
    <w:rsid w:val="00CB0D33"/>
    <w:rsid w:val="00CB612A"/>
    <w:rsid w:val="00CB7885"/>
    <w:rsid w:val="00CC1AAC"/>
    <w:rsid w:val="00CC61C0"/>
    <w:rsid w:val="00CC7F34"/>
    <w:rsid w:val="00CD43B6"/>
    <w:rsid w:val="00CE401B"/>
    <w:rsid w:val="00CE4564"/>
    <w:rsid w:val="00D03FD1"/>
    <w:rsid w:val="00D04B03"/>
    <w:rsid w:val="00D13F7A"/>
    <w:rsid w:val="00D14893"/>
    <w:rsid w:val="00D17040"/>
    <w:rsid w:val="00D25C3C"/>
    <w:rsid w:val="00D31CF3"/>
    <w:rsid w:val="00D344E6"/>
    <w:rsid w:val="00D35017"/>
    <w:rsid w:val="00D41FE9"/>
    <w:rsid w:val="00D61D29"/>
    <w:rsid w:val="00D62E94"/>
    <w:rsid w:val="00D65504"/>
    <w:rsid w:val="00D65C55"/>
    <w:rsid w:val="00D70584"/>
    <w:rsid w:val="00D709FD"/>
    <w:rsid w:val="00D93706"/>
    <w:rsid w:val="00DA4476"/>
    <w:rsid w:val="00DA7254"/>
    <w:rsid w:val="00DB26EF"/>
    <w:rsid w:val="00DB332B"/>
    <w:rsid w:val="00DC335E"/>
    <w:rsid w:val="00DC34EC"/>
    <w:rsid w:val="00DC79E4"/>
    <w:rsid w:val="00DD1B93"/>
    <w:rsid w:val="00DD4E49"/>
    <w:rsid w:val="00DD551F"/>
    <w:rsid w:val="00DF2AA8"/>
    <w:rsid w:val="00DF6A34"/>
    <w:rsid w:val="00DF6D1E"/>
    <w:rsid w:val="00E01BA0"/>
    <w:rsid w:val="00E05009"/>
    <w:rsid w:val="00E07124"/>
    <w:rsid w:val="00E110C9"/>
    <w:rsid w:val="00E11C83"/>
    <w:rsid w:val="00E1535D"/>
    <w:rsid w:val="00E24A98"/>
    <w:rsid w:val="00E27C38"/>
    <w:rsid w:val="00E32FB6"/>
    <w:rsid w:val="00E35457"/>
    <w:rsid w:val="00E451AC"/>
    <w:rsid w:val="00E46D03"/>
    <w:rsid w:val="00E52B91"/>
    <w:rsid w:val="00E6156D"/>
    <w:rsid w:val="00E71915"/>
    <w:rsid w:val="00E76032"/>
    <w:rsid w:val="00E85523"/>
    <w:rsid w:val="00E86A5E"/>
    <w:rsid w:val="00E94C4D"/>
    <w:rsid w:val="00E94E42"/>
    <w:rsid w:val="00E94F01"/>
    <w:rsid w:val="00E95338"/>
    <w:rsid w:val="00E95379"/>
    <w:rsid w:val="00EA4EC8"/>
    <w:rsid w:val="00ED20EC"/>
    <w:rsid w:val="00EE512D"/>
    <w:rsid w:val="00EF5177"/>
    <w:rsid w:val="00EF5259"/>
    <w:rsid w:val="00F102CF"/>
    <w:rsid w:val="00F12824"/>
    <w:rsid w:val="00F12B73"/>
    <w:rsid w:val="00F15471"/>
    <w:rsid w:val="00F16209"/>
    <w:rsid w:val="00F226F3"/>
    <w:rsid w:val="00F30071"/>
    <w:rsid w:val="00F42351"/>
    <w:rsid w:val="00F427AD"/>
    <w:rsid w:val="00F4675A"/>
    <w:rsid w:val="00F51410"/>
    <w:rsid w:val="00F666DD"/>
    <w:rsid w:val="00F676A9"/>
    <w:rsid w:val="00F77AA8"/>
    <w:rsid w:val="00F82785"/>
    <w:rsid w:val="00F83528"/>
    <w:rsid w:val="00F90969"/>
    <w:rsid w:val="00F90CD4"/>
    <w:rsid w:val="00F92A1B"/>
    <w:rsid w:val="00F92A8A"/>
    <w:rsid w:val="00F945F6"/>
    <w:rsid w:val="00FA01EA"/>
    <w:rsid w:val="00FA0B1B"/>
    <w:rsid w:val="00FA601B"/>
    <w:rsid w:val="00FB538D"/>
    <w:rsid w:val="00FB6F0A"/>
    <w:rsid w:val="00FC05B2"/>
    <w:rsid w:val="00FC1380"/>
    <w:rsid w:val="00FC1624"/>
    <w:rsid w:val="00FC1D62"/>
    <w:rsid w:val="00FC44FC"/>
    <w:rsid w:val="00FC5B34"/>
    <w:rsid w:val="00FC6156"/>
    <w:rsid w:val="00FD5C9A"/>
    <w:rsid w:val="00FE27A4"/>
    <w:rsid w:val="00FF6A1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8736730"/>
  <w15:chartTrackingRefBased/>
  <w15:docId w15:val="{9255A9B5-D28F-4E55-B0FC-527BDD1D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43D7C"/>
    <w:rPr>
      <w:lang w:eastAsia="de-DE"/>
    </w:rPr>
  </w:style>
  <w:style w:type="paragraph" w:styleId="berschrift1">
    <w:name w:val="heading 1"/>
    <w:basedOn w:val="Standard"/>
    <w:next w:val="Standard"/>
    <w:link w:val="berschrift1Zchn"/>
    <w:uiPriority w:val="9"/>
    <w:qFormat/>
    <w:rsid w:val="002A13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qFormat/>
    <w:rsid w:val="00F43D7C"/>
    <w:pPr>
      <w:keepNext/>
      <w:spacing w:line="360" w:lineRule="auto"/>
      <w:outlineLvl w:val="1"/>
    </w:pPr>
    <w:rPr>
      <w:rFonts w:ascii="Arial" w:hAnsi="Arial"/>
      <w:sz w:val="24"/>
    </w:rPr>
  </w:style>
  <w:style w:type="paragraph" w:styleId="berschrift3">
    <w:name w:val="heading 3"/>
    <w:basedOn w:val="Standard"/>
    <w:next w:val="Standard"/>
    <w:qFormat/>
    <w:rsid w:val="00F43D7C"/>
    <w:pPr>
      <w:keepNext/>
      <w:spacing w:line="360" w:lineRule="auto"/>
      <w:outlineLvl w:val="2"/>
    </w:pPr>
    <w:rPr>
      <w:rFonts w:ascii="Arial" w:hAnsi="Arial"/>
      <w:b/>
      <w:sz w:val="48"/>
    </w:rPr>
  </w:style>
  <w:style w:type="paragraph" w:styleId="berschrift4">
    <w:name w:val="heading 4"/>
    <w:basedOn w:val="Standard"/>
    <w:next w:val="Standard"/>
    <w:qFormat/>
    <w:rsid w:val="00F43D7C"/>
    <w:pPr>
      <w:keepNext/>
      <w:outlineLvl w:val="3"/>
    </w:pPr>
    <w:rPr>
      <w:rFonts w:ascii="Arial" w:hAnsi="Arial"/>
      <w:sz w:val="32"/>
    </w:rPr>
  </w:style>
  <w:style w:type="paragraph" w:styleId="berschrift5">
    <w:name w:val="heading 5"/>
    <w:basedOn w:val="Standard"/>
    <w:next w:val="Standard"/>
    <w:link w:val="berschrift5Zchn"/>
    <w:semiHidden/>
    <w:unhideWhenUsed/>
    <w:qFormat/>
    <w:rsid w:val="002A13FD"/>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qFormat/>
    <w:rsid w:val="00B24A14"/>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F43D7C"/>
    <w:pPr>
      <w:spacing w:line="360" w:lineRule="auto"/>
    </w:pPr>
    <w:rPr>
      <w:rFonts w:ascii="Arial" w:hAnsi="Arial"/>
      <w:sz w:val="24"/>
    </w:rPr>
  </w:style>
  <w:style w:type="character" w:styleId="Hyperlink">
    <w:name w:val="Hyperlink"/>
    <w:rsid w:val="00F43D7C"/>
    <w:rPr>
      <w:color w:val="0000FF"/>
      <w:u w:val="single"/>
    </w:rPr>
  </w:style>
  <w:style w:type="paragraph" w:styleId="Textkrper">
    <w:name w:val="Body Text"/>
    <w:basedOn w:val="Standard"/>
    <w:rsid w:val="00B24A14"/>
    <w:rPr>
      <w:rFonts w:ascii="Arial" w:hAnsi="Arial"/>
      <w:sz w:val="24"/>
      <w:lang w:val="de-AT"/>
    </w:rPr>
  </w:style>
  <w:style w:type="paragraph" w:styleId="Kopfzeile">
    <w:name w:val="header"/>
    <w:basedOn w:val="Standard"/>
    <w:link w:val="KopfzeileZchn"/>
    <w:rsid w:val="00904708"/>
    <w:pPr>
      <w:tabs>
        <w:tab w:val="center" w:pos="4536"/>
        <w:tab w:val="right" w:pos="9072"/>
      </w:tabs>
    </w:pPr>
  </w:style>
  <w:style w:type="paragraph" w:styleId="Fuzeile">
    <w:name w:val="footer"/>
    <w:basedOn w:val="Standard"/>
    <w:rsid w:val="00904708"/>
    <w:pPr>
      <w:tabs>
        <w:tab w:val="center" w:pos="4536"/>
        <w:tab w:val="right" w:pos="9072"/>
      </w:tabs>
    </w:pPr>
  </w:style>
  <w:style w:type="paragraph" w:styleId="Sprechblasentext">
    <w:name w:val="Balloon Text"/>
    <w:basedOn w:val="Standard"/>
    <w:semiHidden/>
    <w:rsid w:val="00540DC5"/>
    <w:rPr>
      <w:rFonts w:ascii="Tahoma" w:hAnsi="Tahoma" w:cs="Tahoma"/>
      <w:sz w:val="16"/>
      <w:szCs w:val="16"/>
    </w:rPr>
  </w:style>
  <w:style w:type="character" w:styleId="BesuchterLink">
    <w:name w:val="FollowedHyperlink"/>
    <w:rsid w:val="00FB38D7"/>
    <w:rPr>
      <w:color w:val="800080"/>
      <w:u w:val="single"/>
    </w:rPr>
  </w:style>
  <w:style w:type="character" w:styleId="Kommentarzeichen">
    <w:name w:val="annotation reference"/>
    <w:rsid w:val="00BD5D2E"/>
    <w:rPr>
      <w:sz w:val="18"/>
      <w:szCs w:val="18"/>
    </w:rPr>
  </w:style>
  <w:style w:type="paragraph" w:styleId="Kommentartext">
    <w:name w:val="annotation text"/>
    <w:basedOn w:val="Standard"/>
    <w:link w:val="KommentartextZchn"/>
    <w:rsid w:val="00BD5D2E"/>
    <w:rPr>
      <w:sz w:val="24"/>
      <w:szCs w:val="24"/>
    </w:rPr>
  </w:style>
  <w:style w:type="character" w:customStyle="1" w:styleId="KommentartextZchn">
    <w:name w:val="Kommentartext Zchn"/>
    <w:link w:val="Kommentartext"/>
    <w:rsid w:val="00BD5D2E"/>
    <w:rPr>
      <w:sz w:val="24"/>
      <w:szCs w:val="24"/>
      <w:lang w:val="de-DE"/>
    </w:rPr>
  </w:style>
  <w:style w:type="paragraph" w:styleId="Kommentarthema">
    <w:name w:val="annotation subject"/>
    <w:basedOn w:val="Kommentartext"/>
    <w:next w:val="Kommentartext"/>
    <w:link w:val="KommentarthemaZchn"/>
    <w:rsid w:val="00BD5D2E"/>
    <w:rPr>
      <w:b/>
      <w:bCs/>
      <w:sz w:val="20"/>
      <w:szCs w:val="20"/>
    </w:rPr>
  </w:style>
  <w:style w:type="character" w:customStyle="1" w:styleId="KommentarthemaZchn">
    <w:name w:val="Kommentarthema Zchn"/>
    <w:link w:val="Kommentarthema"/>
    <w:rsid w:val="00BD5D2E"/>
    <w:rPr>
      <w:b/>
      <w:bCs/>
      <w:sz w:val="24"/>
      <w:szCs w:val="24"/>
      <w:lang w:val="de-DE"/>
    </w:rPr>
  </w:style>
  <w:style w:type="character" w:customStyle="1" w:styleId="KopfzeileZchn">
    <w:name w:val="Kopfzeile Zchn"/>
    <w:link w:val="Kopfzeile"/>
    <w:rsid w:val="001E7087"/>
    <w:rPr>
      <w:lang w:val="de-DE"/>
    </w:rPr>
  </w:style>
  <w:style w:type="character" w:styleId="NichtaufgelsteErwhnung">
    <w:name w:val="Unresolved Mention"/>
    <w:uiPriority w:val="99"/>
    <w:semiHidden/>
    <w:unhideWhenUsed/>
    <w:rsid w:val="00F42351"/>
    <w:rPr>
      <w:color w:val="605E5C"/>
      <w:shd w:val="clear" w:color="auto" w:fill="E1DFDD"/>
    </w:rPr>
  </w:style>
  <w:style w:type="character" w:styleId="Hervorhebung">
    <w:name w:val="Emphasis"/>
    <w:basedOn w:val="Absatz-Standardschriftart"/>
    <w:uiPriority w:val="20"/>
    <w:qFormat/>
    <w:rsid w:val="00E11C83"/>
    <w:rPr>
      <w:i/>
      <w:iCs/>
    </w:rPr>
  </w:style>
  <w:style w:type="paragraph" w:styleId="StandardWeb">
    <w:name w:val="Normal (Web)"/>
    <w:basedOn w:val="Standard"/>
    <w:uiPriority w:val="99"/>
    <w:unhideWhenUsed/>
    <w:rsid w:val="0089435F"/>
    <w:pPr>
      <w:spacing w:before="100" w:beforeAutospacing="1" w:after="100" w:afterAutospacing="1"/>
    </w:pPr>
    <w:rPr>
      <w:rFonts w:ascii="Times" w:eastAsia="MS Mincho" w:hAnsi="Times"/>
      <w:lang w:val="de-AT"/>
    </w:rPr>
  </w:style>
  <w:style w:type="character" w:customStyle="1" w:styleId="berschrift5Zchn">
    <w:name w:val="Überschrift 5 Zchn"/>
    <w:basedOn w:val="Absatz-Standardschriftart"/>
    <w:link w:val="berschrift5"/>
    <w:semiHidden/>
    <w:rsid w:val="002A13FD"/>
    <w:rPr>
      <w:rFonts w:asciiTheme="majorHAnsi" w:eastAsiaTheme="majorEastAsia" w:hAnsiTheme="majorHAnsi" w:cstheme="majorBidi"/>
      <w:color w:val="2F5496" w:themeColor="accent1" w:themeShade="BF"/>
      <w:lang w:eastAsia="de-DE"/>
    </w:rPr>
  </w:style>
  <w:style w:type="character" w:customStyle="1" w:styleId="berschrift1Zchn">
    <w:name w:val="Überschrift 1 Zchn"/>
    <w:basedOn w:val="Absatz-Standardschriftart"/>
    <w:link w:val="berschrift1"/>
    <w:uiPriority w:val="9"/>
    <w:rsid w:val="002A13FD"/>
    <w:rPr>
      <w:rFonts w:asciiTheme="majorHAnsi" w:eastAsiaTheme="majorEastAsia" w:hAnsiTheme="majorHAnsi" w:cstheme="majorBidi"/>
      <w:color w:val="2F5496" w:themeColor="accent1" w:themeShade="BF"/>
      <w:sz w:val="32"/>
      <w:szCs w:val="32"/>
      <w:lang w:eastAsia="de-DE"/>
    </w:rPr>
  </w:style>
  <w:style w:type="character" w:customStyle="1" w:styleId="normaltextrun">
    <w:name w:val="normaltextrun"/>
    <w:basedOn w:val="Absatz-Standardschriftart"/>
    <w:rsid w:val="005E00E6"/>
  </w:style>
  <w:style w:type="character" w:customStyle="1" w:styleId="eop">
    <w:name w:val="eop"/>
    <w:basedOn w:val="Absatz-Standardschriftart"/>
    <w:rsid w:val="005E0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10844">
      <w:bodyDiv w:val="1"/>
      <w:marLeft w:val="0"/>
      <w:marRight w:val="0"/>
      <w:marTop w:val="0"/>
      <w:marBottom w:val="0"/>
      <w:divBdr>
        <w:top w:val="none" w:sz="0" w:space="0" w:color="auto"/>
        <w:left w:val="none" w:sz="0" w:space="0" w:color="auto"/>
        <w:bottom w:val="none" w:sz="0" w:space="0" w:color="auto"/>
        <w:right w:val="none" w:sz="0" w:space="0" w:color="auto"/>
      </w:divBdr>
    </w:div>
    <w:div w:id="399521081">
      <w:bodyDiv w:val="1"/>
      <w:marLeft w:val="0"/>
      <w:marRight w:val="0"/>
      <w:marTop w:val="0"/>
      <w:marBottom w:val="0"/>
      <w:divBdr>
        <w:top w:val="none" w:sz="0" w:space="0" w:color="auto"/>
        <w:left w:val="none" w:sz="0" w:space="0" w:color="auto"/>
        <w:bottom w:val="none" w:sz="0" w:space="0" w:color="auto"/>
        <w:right w:val="none" w:sz="0" w:space="0" w:color="auto"/>
      </w:divBdr>
    </w:div>
    <w:div w:id="451172062">
      <w:bodyDiv w:val="1"/>
      <w:marLeft w:val="0"/>
      <w:marRight w:val="0"/>
      <w:marTop w:val="0"/>
      <w:marBottom w:val="0"/>
      <w:divBdr>
        <w:top w:val="none" w:sz="0" w:space="0" w:color="auto"/>
        <w:left w:val="none" w:sz="0" w:space="0" w:color="auto"/>
        <w:bottom w:val="none" w:sz="0" w:space="0" w:color="auto"/>
        <w:right w:val="none" w:sz="0" w:space="0" w:color="auto"/>
      </w:divBdr>
    </w:div>
    <w:div w:id="856386518">
      <w:bodyDiv w:val="1"/>
      <w:marLeft w:val="0"/>
      <w:marRight w:val="0"/>
      <w:marTop w:val="0"/>
      <w:marBottom w:val="0"/>
      <w:divBdr>
        <w:top w:val="none" w:sz="0" w:space="0" w:color="auto"/>
        <w:left w:val="none" w:sz="0" w:space="0" w:color="auto"/>
        <w:bottom w:val="none" w:sz="0" w:space="0" w:color="auto"/>
        <w:right w:val="none" w:sz="0" w:space="0" w:color="auto"/>
      </w:divBdr>
    </w:div>
    <w:div w:id="926042241">
      <w:bodyDiv w:val="1"/>
      <w:marLeft w:val="0"/>
      <w:marRight w:val="0"/>
      <w:marTop w:val="0"/>
      <w:marBottom w:val="0"/>
      <w:divBdr>
        <w:top w:val="none" w:sz="0" w:space="0" w:color="auto"/>
        <w:left w:val="none" w:sz="0" w:space="0" w:color="auto"/>
        <w:bottom w:val="none" w:sz="0" w:space="0" w:color="auto"/>
        <w:right w:val="none" w:sz="0" w:space="0" w:color="auto"/>
      </w:divBdr>
    </w:div>
    <w:div w:id="1119302194">
      <w:bodyDiv w:val="1"/>
      <w:marLeft w:val="0"/>
      <w:marRight w:val="0"/>
      <w:marTop w:val="0"/>
      <w:marBottom w:val="0"/>
      <w:divBdr>
        <w:top w:val="none" w:sz="0" w:space="0" w:color="auto"/>
        <w:left w:val="none" w:sz="0" w:space="0" w:color="auto"/>
        <w:bottom w:val="none" w:sz="0" w:space="0" w:color="auto"/>
        <w:right w:val="none" w:sz="0" w:space="0" w:color="auto"/>
      </w:divBdr>
    </w:div>
    <w:div w:id="1395465024">
      <w:bodyDiv w:val="1"/>
      <w:marLeft w:val="0"/>
      <w:marRight w:val="0"/>
      <w:marTop w:val="0"/>
      <w:marBottom w:val="0"/>
      <w:divBdr>
        <w:top w:val="none" w:sz="0" w:space="0" w:color="auto"/>
        <w:left w:val="none" w:sz="0" w:space="0" w:color="auto"/>
        <w:bottom w:val="none" w:sz="0" w:space="0" w:color="auto"/>
        <w:right w:val="none" w:sz="0" w:space="0" w:color="auto"/>
      </w:divBdr>
    </w:div>
    <w:div w:id="1488521535">
      <w:bodyDiv w:val="1"/>
      <w:marLeft w:val="0"/>
      <w:marRight w:val="0"/>
      <w:marTop w:val="0"/>
      <w:marBottom w:val="0"/>
      <w:divBdr>
        <w:top w:val="none" w:sz="0" w:space="0" w:color="auto"/>
        <w:left w:val="none" w:sz="0" w:space="0" w:color="auto"/>
        <w:bottom w:val="none" w:sz="0" w:space="0" w:color="auto"/>
        <w:right w:val="none" w:sz="0" w:space="0" w:color="auto"/>
      </w:divBdr>
    </w:div>
    <w:div w:id="1724866218">
      <w:bodyDiv w:val="1"/>
      <w:marLeft w:val="0"/>
      <w:marRight w:val="0"/>
      <w:marTop w:val="0"/>
      <w:marBottom w:val="0"/>
      <w:divBdr>
        <w:top w:val="none" w:sz="0" w:space="0" w:color="auto"/>
        <w:left w:val="none" w:sz="0" w:space="0" w:color="auto"/>
        <w:bottom w:val="none" w:sz="0" w:space="0" w:color="auto"/>
        <w:right w:val="none" w:sz="0" w:space="0" w:color="auto"/>
      </w:divBdr>
    </w:div>
    <w:div w:id="1910269058">
      <w:bodyDiv w:val="1"/>
      <w:marLeft w:val="0"/>
      <w:marRight w:val="0"/>
      <w:marTop w:val="0"/>
      <w:marBottom w:val="0"/>
      <w:divBdr>
        <w:top w:val="none" w:sz="0" w:space="0" w:color="auto"/>
        <w:left w:val="none" w:sz="0" w:space="0" w:color="auto"/>
        <w:bottom w:val="none" w:sz="0" w:space="0" w:color="auto"/>
        <w:right w:val="none" w:sz="0" w:space="0" w:color="auto"/>
      </w:divBdr>
    </w:div>
    <w:div w:id="1978609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e@kommhaus.com" TargetMode="External"/><Relationship Id="rId5" Type="http://schemas.openxmlformats.org/officeDocument/2006/relationships/styles" Target="styles.xml"/><Relationship Id="rId10" Type="http://schemas.openxmlformats.org/officeDocument/2006/relationships/hyperlink" Target="http://www.sunlumo.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umderAktualisierung xmlns="89d3034d-fc76-4b5f-87bc-119638a7d423" xsi:nil="true"/>
    <Zugriff_x0020_auf_x0020_freigegebenes_x0020_Postfach xmlns="89d3034d-fc76-4b5f-87bc-119638a7d423" xsi:nil="true"/>
    <Notebook xmlns="89d3034d-fc76-4b5f-87bc-119638a7d423" xsi:nil="true"/>
    <Bestehender_x0020_Mitarbeiter xmlns="89d3034d-fc76-4b5f-87bc-119638a7d423" xsi:nil="true"/>
    <lcf76f155ced4ddcb4097134ff3c332f xmlns="89d3034d-fc76-4b5f-87bc-119638a7d423">
      <Terms xmlns="http://schemas.microsoft.com/office/infopath/2007/PartnerControls"/>
    </lcf76f155ced4ddcb4097134ff3c332f>
    <TaxCatchAll xmlns="8a8e3344-c194-4558-8e60-b84e971a3824" xsi:nil="true"/>
    <Neues_x0020_freigegebenes_x0020_Postfach xmlns="89d3034d-fc76-4b5f-87bc-119638a7d423" xsi:nil="true"/>
    <Office xmlns="89d3034d-fc76-4b5f-87bc-119638a7d423" xsi:nil="true"/>
    <Status xmlns="89d3034d-fc76-4b5f-87bc-119638a7d423" xsi:nil="true"/>
    <Neuer_x0020_Mitarbeiter_x0020__x0028_Vorname_x002c__x0020_Nachname_x0029_ xmlns="89d3034d-fc76-4b5f-87bc-119638a7d423" xsi:nil="true"/>
    <Sharepoint_x0020_Zugriff xmlns="89d3034d-fc76-4b5f-87bc-119638a7d423" xsi:nil="true"/>
    <gepr_x00fc_ft xmlns="89d3034d-fc76-4b5f-87bc-119638a7d423">nicht geprüft</gepr_x00fc_ft>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445D229ED473C458B633B077CD53D46" ma:contentTypeVersion="26" ma:contentTypeDescription="Ein neues Dokument erstellen." ma:contentTypeScope="" ma:versionID="81fa5f8d8ecb796c931e2b81d34b933b">
  <xsd:schema xmlns:xsd="http://www.w3.org/2001/XMLSchema" xmlns:xs="http://www.w3.org/2001/XMLSchema" xmlns:p="http://schemas.microsoft.com/office/2006/metadata/properties" xmlns:ns2="89d3034d-fc76-4b5f-87bc-119638a7d423" xmlns:ns3="8a8e3344-c194-4558-8e60-b84e971a3824" targetNamespace="http://schemas.microsoft.com/office/2006/metadata/properties" ma:root="true" ma:fieldsID="c5714104740aa6c40f40c716290aa089" ns2:_="" ns3:_="">
    <xsd:import namespace="89d3034d-fc76-4b5f-87bc-119638a7d423"/>
    <xsd:import namespace="8a8e3344-c194-4558-8e60-b84e971a38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element ref="ns2:MediaServiceBillingMetadata" minOccurs="0"/>
                <xsd:element ref="ns2:gepr_x00fc_ft" minOccurs="0"/>
                <xsd:element ref="ns2:Status" minOccurs="0"/>
                <xsd:element ref="ns2:DatumderAktualisierung" minOccurs="0"/>
                <xsd:element ref="ns2:Neuer_x0020_Mitarbeiter_x0020__x0028_Vorname_x002c__x0020_Nachname_x0029_" minOccurs="0"/>
                <xsd:element ref="ns2:Neues_x0020_freigegebenes_x0020_Postfach" minOccurs="0"/>
                <xsd:element ref="ns2:Zugriff_x0020_auf_x0020_freigegebenes_x0020_Postfach" minOccurs="0"/>
                <xsd:element ref="ns2:Office" minOccurs="0"/>
                <xsd:element ref="ns2:Sharepoint_x0020_Zugriff" minOccurs="0"/>
                <xsd:element ref="ns2:Notebook" minOccurs="0"/>
                <xsd:element ref="ns2:Bestehender_x0020_Mitarbei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3034d-fc76-4b5f-87bc-119638a7d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d4ed477e-8b2d-4238-ae9e-5ec87cc51c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gepr_x00fc_ft" ma:index="24" nillable="true" ma:displayName="geprüft" ma:default="nicht geprüft" ma:format="Dropdown" ma:internalName="gepr_x00fc_ft">
      <xsd:simpleType>
        <xsd:union memberTypes="dms:Text">
          <xsd:simpleType>
            <xsd:restriction base="dms:Choice">
              <xsd:enumeration value="nicht geprüft"/>
              <xsd:enumeration value="OK"/>
              <xsd:enumeration value="in progress"/>
            </xsd:restriction>
          </xsd:simpleType>
        </xsd:union>
      </xsd:simpleType>
    </xsd:element>
    <xsd:element name="Status" ma:index="25" nillable="true" ma:displayName="Status" ma:format="Dropdown" ma:internalName="Status">
      <xsd:simpleType>
        <xsd:restriction base="dms:Choice">
          <xsd:enumeration value="Änderung Notwendig"/>
          <xsd:enumeration value="OK"/>
          <xsd:enumeration value="keine Inhalte im Ordner"/>
        </xsd:restriction>
      </xsd:simpleType>
    </xsd:element>
    <xsd:element name="DatumderAktualisierung" ma:index="26" nillable="true" ma:displayName="Datum der Aktualisierung " ma:format="DateOnly" ma:internalName="DatumderAktualisierung">
      <xsd:simpleType>
        <xsd:restriction base="dms:DateTime"/>
      </xsd:simpleType>
    </xsd:element>
    <xsd:element name="Neuer_x0020_Mitarbeiter_x0020__x0028_Vorname_x002c__x0020_Nachname_x0029_" ma:index="27" nillable="true" ma:displayName="Neuer Mitarbeiter (Vorname, Nachname)" ma:internalName="Neuer_x0020_Mitarbeiter_x0020__x0028_Vorname_x002c__x0020_Nachname_x0029_">
      <xsd:simpleType>
        <xsd:restriction base="dms:Text"/>
      </xsd:simpleType>
    </xsd:element>
    <xsd:element name="Neues_x0020_freigegebenes_x0020_Postfach" ma:index="28" nillable="true" ma:displayName="Neues freigegebenes Postfach" ma:internalName="Neues_x0020_freigegebenes_x0020_Postfach">
      <xsd:simpleType>
        <xsd:restriction base="dms:Text"/>
      </xsd:simpleType>
    </xsd:element>
    <xsd:element name="Zugriff_x0020_auf_x0020_freigegebenes_x0020_Postfach" ma:index="29" nillable="true" ma:displayName="Zugriff auf freigegebenes Postfach" ma:internalName="Zugriff_x0020_auf_x0020_freigegebenes_x0020_Postfach">
      <xsd:simpleType>
        <xsd:restriction base="dms:Choice">
          <xsd:enumeration value="hoymiles@sunlumo.at"/>
          <xsd:enumeration value="info@sunlumo.si"/>
          <xsd:enumeration value="media@jos-ef.com"/>
          <xsd:enumeration value="sales@jos-ef.com"/>
          <xsd:enumeration value="letsgrow@sunlumo.at"/>
          <xsd:enumeration value="Orders@sunlumo.at"/>
          <xsd:enumeration value="prodaja@sunlumo.si"/>
          <xsd:enumeration value="racuni@sunlumo.si"/>
          <xsd:enumeration value="service.at.2@sunlumo.at"/>
          <xsd:enumeration value="service.at.1@sunlumo.at"/>
          <xsd:enumeration value="service.de.1@sunlumo.at"/>
          <xsd:enumeration value="shop@jos-ef.com"/>
          <xsd:enumeration value="ecoflow@sunlumo.at"/>
          <xsd:enumeration value="media@sunlumo.at"/>
          <xsd:enumeration value="office@sunlumo.at"/>
          <xsd:enumeration value="sigenergy@sunlumo.at"/>
          <xsd:enumeration value="support@sunlumo.com"/>
          <xsd:enumeration value="trading@sunlumo.at"/>
          <xsd:enumeration value="twitter@sunlumo.at"/>
          <xsd:enumeration value="sunwoda@sunlumo.at"/>
        </xsd:restriction>
      </xsd:simpleType>
    </xsd:element>
    <xsd:element name="Office" ma:index="30" nillable="true" ma:displayName="Office" ma:internalName="Office">
      <xsd:simpleType>
        <xsd:restriction base="dms:Boolean"/>
      </xsd:simpleType>
    </xsd:element>
    <xsd:element name="Sharepoint_x0020_Zugriff" ma:index="31" nillable="true" ma:displayName="Sharepoint Zugriff" ma:internalName="Sharepoint_x0020_Zugriff">
      <xsd:simpleType>
        <xsd:restriction base="dms:Choice">
          <xsd:enumeration value="10_Business_Steering"/>
          <xsd:enumeration value="10_Holding"/>
          <xsd:enumeration value="10_Strategy"/>
          <xsd:enumeration value="11_Other"/>
          <xsd:enumeration value="20_General"/>
          <xsd:enumeration value="30_Marketing"/>
          <xsd:enumeration value="40_Operations"/>
          <xsd:enumeration value="50_Sales"/>
          <xsd:enumeration value="60_Service"/>
          <xsd:enumeration value="70_Engineering"/>
          <xsd:enumeration value="80_Projects"/>
          <xsd:enumeration value="90_Transfer"/>
          <xsd:enumeration value="IT"/>
          <xsd:enumeration value="IT-Anforderung"/>
        </xsd:restriction>
      </xsd:simpleType>
    </xsd:element>
    <xsd:element name="Notebook" ma:index="32" nillable="true" ma:displayName="Notebook" ma:internalName="Notebook">
      <xsd:simpleType>
        <xsd:restriction base="dms:Boolean"/>
      </xsd:simpleType>
    </xsd:element>
    <xsd:element name="Bestehender_x0020_Mitarbeiter" ma:index="33" nillable="true" ma:displayName="Bestehender Mitarbeiter" ma:internalName="Bestehender_x0020_Mitarbeit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8e3344-c194-4558-8e60-b84e971a382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56963d-70bd-46db-aff0-23299cb5a6ce}" ma:internalName="TaxCatchAll" ma:showField="CatchAllData" ma:web="8a8e3344-c194-4558-8e60-b84e971a38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B71C2F-6692-4BD5-AE6E-B1A996610120}">
  <ds:schemaRefs>
    <ds:schemaRef ds:uri="http://schemas.microsoft.com/office/2006/metadata/properties"/>
    <ds:schemaRef ds:uri="http://schemas.microsoft.com/office/infopath/2007/PartnerControls"/>
    <ds:schemaRef ds:uri="89d3034d-fc76-4b5f-87bc-119638a7d423"/>
    <ds:schemaRef ds:uri="8a8e3344-c194-4558-8e60-b84e971a3824"/>
  </ds:schemaRefs>
</ds:datastoreItem>
</file>

<file path=customXml/itemProps2.xml><?xml version="1.0" encoding="utf-8"?>
<ds:datastoreItem xmlns:ds="http://schemas.openxmlformats.org/officeDocument/2006/customXml" ds:itemID="{F53F0FA9-77F0-48C7-8D62-D0F5E494D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3034d-fc76-4b5f-87bc-119638a7d423"/>
    <ds:schemaRef ds:uri="8a8e3344-c194-4558-8e60-b84e971a3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6668D1-C471-463D-84EE-ABD13418F9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3449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Topic Mediaservice Juli 2009</vt:lpstr>
    </vt:vector>
  </TitlesOfParts>
  <Company>Bad Aussee</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Mediaservice Juli 2009</dc:title>
  <dc:subject/>
  <dc:creator>kommhaus kommhaus</dc:creator>
  <cp:keywords/>
  <cp:lastModifiedBy>Das Kommunikationshaus</cp:lastModifiedBy>
  <cp:revision>2</cp:revision>
  <cp:lastPrinted>2017-08-03T19:05:00Z</cp:lastPrinted>
  <dcterms:created xsi:type="dcterms:W3CDTF">2026-05-18T08:55:00Z</dcterms:created>
  <dcterms:modified xsi:type="dcterms:W3CDTF">2026-05-18T08:55:00Z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0x0101004445D229ED473C458B633B077CD53D46</vt:lpwstr>
  </property>
</Properties>
</file>