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CA8D7" w14:textId="77777777" w:rsidR="00E43AFB" w:rsidRPr="003332EE" w:rsidRDefault="00BE566A" w:rsidP="003332EE">
      <w:pPr>
        <w:rPr>
          <w:rFonts w:ascii="Trebuchet MS" w:hAnsi="Trebuchet MS"/>
          <w:b/>
          <w:bCs/>
          <w:spacing w:val="40"/>
          <w:sz w:val="32"/>
          <w:szCs w:val="32"/>
        </w:rPr>
      </w:pPr>
      <w:r>
        <w:rPr>
          <w:rFonts w:ascii="Trebuchet MS" w:hAnsi="Trebuchet MS"/>
          <w:b/>
          <w:bCs/>
          <w:spacing w:val="40"/>
          <w:sz w:val="32"/>
          <w:szCs w:val="32"/>
        </w:rPr>
        <w:t>MEDIENINFORMATION</w:t>
      </w:r>
    </w:p>
    <w:p w14:paraId="5EE5FA40" w14:textId="77777777" w:rsidR="00BE566A" w:rsidRDefault="00BE566A" w:rsidP="00C74015">
      <w:pPr>
        <w:spacing w:after="0" w:line="360" w:lineRule="auto"/>
        <w:rPr>
          <w:rFonts w:ascii="Trebuchet MS" w:hAnsi="Trebuchet MS" w:cs="Calibri"/>
          <w:b/>
          <w:bCs/>
          <w:kern w:val="0"/>
        </w:rPr>
      </w:pPr>
    </w:p>
    <w:p w14:paraId="37BE414B" w14:textId="5FFFB9BF" w:rsidR="00E43AFB" w:rsidRDefault="00A740F0" w:rsidP="00C74015">
      <w:pPr>
        <w:spacing w:after="0" w:line="360" w:lineRule="auto"/>
        <w:rPr>
          <w:rFonts w:ascii="Trebuchet MS" w:hAnsi="Trebuchet MS" w:cs="Calibri"/>
          <w:b/>
          <w:bCs/>
          <w:kern w:val="0"/>
        </w:rPr>
      </w:pPr>
      <w:r>
        <w:rPr>
          <w:rFonts w:ascii="Trebuchet MS" w:hAnsi="Trebuchet MS" w:cs="Calibri"/>
          <w:b/>
          <w:bCs/>
          <w:kern w:val="0"/>
        </w:rPr>
        <w:t>Kochen in g</w:t>
      </w:r>
      <w:r w:rsidR="0045524F">
        <w:rPr>
          <w:rFonts w:ascii="Trebuchet MS" w:hAnsi="Trebuchet MS" w:cs="Calibri"/>
          <w:b/>
          <w:bCs/>
          <w:kern w:val="0"/>
        </w:rPr>
        <w:t>rün-weiß</w:t>
      </w:r>
    </w:p>
    <w:p w14:paraId="18DB9E22" w14:textId="619763D7" w:rsidR="00B91173" w:rsidRDefault="0045524F" w:rsidP="00C74015">
      <w:pPr>
        <w:spacing w:after="0" w:line="360" w:lineRule="auto"/>
        <w:rPr>
          <w:rFonts w:ascii="Trebuchet MS" w:hAnsi="Trebuchet MS" w:cs="Calibri"/>
          <w:b/>
          <w:bCs/>
          <w:kern w:val="0"/>
        </w:rPr>
      </w:pPr>
      <w:r>
        <w:rPr>
          <w:rFonts w:ascii="Trebuchet MS" w:hAnsi="Trebuchet MS" w:cs="Calibri"/>
          <w:b/>
          <w:bCs/>
          <w:kern w:val="0"/>
        </w:rPr>
        <w:t xml:space="preserve">SK Rapid </w:t>
      </w:r>
      <w:r w:rsidR="009F2F3A">
        <w:rPr>
          <w:rFonts w:ascii="Trebuchet MS" w:hAnsi="Trebuchet MS" w:cs="Calibri"/>
          <w:b/>
          <w:bCs/>
          <w:kern w:val="0"/>
        </w:rPr>
        <w:t xml:space="preserve">Spielerinnen und Trainerinnen kochen bei </w:t>
      </w:r>
      <w:r w:rsidR="00A740F0">
        <w:rPr>
          <w:rFonts w:ascii="Trebuchet MS" w:hAnsi="Trebuchet MS" w:cs="Calibri"/>
          <w:b/>
          <w:bCs/>
          <w:kern w:val="0"/>
        </w:rPr>
        <w:t>Die Menü-Manufaktur</w:t>
      </w:r>
    </w:p>
    <w:p w14:paraId="3C4E478F" w14:textId="77777777" w:rsidR="003332EE" w:rsidRPr="00A37DFE" w:rsidRDefault="003332EE" w:rsidP="00C74015">
      <w:pPr>
        <w:spacing w:after="0" w:line="360" w:lineRule="auto"/>
        <w:rPr>
          <w:rFonts w:ascii="Trebuchet MS" w:hAnsi="Trebuchet MS" w:cs="Calibri"/>
          <w:b/>
          <w:bCs/>
          <w:kern w:val="0"/>
        </w:rPr>
      </w:pPr>
    </w:p>
    <w:p w14:paraId="221BFE2F" w14:textId="4416C839" w:rsidR="00A517A6" w:rsidRPr="00C02290" w:rsidRDefault="007C5F37" w:rsidP="00C569EF">
      <w:pPr>
        <w:spacing w:after="0" w:line="360" w:lineRule="auto"/>
        <w:jc w:val="both"/>
        <w:rPr>
          <w:rFonts w:ascii="Trebuchet MS" w:hAnsi="Trebuchet MS" w:cs="Calibri"/>
          <w:b/>
          <w:bCs/>
          <w:i/>
          <w:iCs/>
          <w:kern w:val="0"/>
        </w:rPr>
      </w:pPr>
      <w:r w:rsidRPr="007C5F37">
        <w:rPr>
          <w:rFonts w:ascii="Trebuchet MS" w:hAnsi="Trebuchet MS" w:cs="Calibri"/>
          <w:b/>
          <w:bCs/>
          <w:i/>
          <w:iCs/>
          <w:kern w:val="0"/>
        </w:rPr>
        <w:t xml:space="preserve">Wien, </w:t>
      </w:r>
      <w:r w:rsidR="005D1963">
        <w:rPr>
          <w:rFonts w:ascii="Trebuchet MS" w:hAnsi="Trebuchet MS" w:cs="Calibri"/>
          <w:b/>
          <w:bCs/>
          <w:i/>
          <w:iCs/>
          <w:kern w:val="0"/>
        </w:rPr>
        <w:t>Deztmeber</w:t>
      </w:r>
      <w:r w:rsidRPr="007C5F37">
        <w:rPr>
          <w:rFonts w:ascii="Trebuchet MS" w:hAnsi="Trebuchet MS" w:cs="Calibri"/>
          <w:b/>
          <w:bCs/>
          <w:i/>
          <w:iCs/>
          <w:kern w:val="0"/>
        </w:rPr>
        <w:t xml:space="preserve"> 2024: </w:t>
      </w:r>
      <w:r w:rsidR="006A26C2">
        <w:rPr>
          <w:rFonts w:ascii="Trebuchet MS" w:hAnsi="Trebuchet MS" w:cs="Calibri"/>
          <w:b/>
          <w:bCs/>
          <w:i/>
          <w:iCs/>
          <w:kern w:val="0"/>
        </w:rPr>
        <w:t xml:space="preserve">Sportlicher Besuch erwartete </w:t>
      </w:r>
      <w:r w:rsidR="002E7EC5">
        <w:rPr>
          <w:rFonts w:ascii="Trebuchet MS" w:hAnsi="Trebuchet MS" w:cs="Calibri"/>
          <w:b/>
          <w:bCs/>
          <w:i/>
          <w:iCs/>
          <w:kern w:val="0"/>
        </w:rPr>
        <w:t>Die Menü-Manufaktur</w:t>
      </w:r>
      <w:r w:rsidR="00BD633C" w:rsidRPr="007C5F37">
        <w:rPr>
          <w:rFonts w:ascii="Trebuchet MS" w:hAnsi="Trebuchet MS" w:cs="Calibri"/>
          <w:b/>
          <w:bCs/>
          <w:i/>
          <w:iCs/>
          <w:kern w:val="0"/>
        </w:rPr>
        <w:t xml:space="preserve"> </w:t>
      </w:r>
      <w:r w:rsidR="006A26C2">
        <w:rPr>
          <w:rFonts w:ascii="Trebuchet MS" w:hAnsi="Trebuchet MS" w:cs="Calibri"/>
          <w:b/>
          <w:bCs/>
          <w:i/>
          <w:iCs/>
          <w:kern w:val="0"/>
        </w:rPr>
        <w:t xml:space="preserve">in ihrer Küche in Wien Floridsdorf: Spielerinnen der </w:t>
      </w:r>
      <w:r w:rsidR="00584E7F">
        <w:rPr>
          <w:rFonts w:ascii="Trebuchet MS" w:hAnsi="Trebuchet MS" w:cs="Calibri"/>
          <w:b/>
          <w:bCs/>
          <w:i/>
          <w:iCs/>
          <w:kern w:val="0"/>
        </w:rPr>
        <w:t xml:space="preserve">SK Rapid Frauen und ihre Trainerinnen besuchten den </w:t>
      </w:r>
      <w:r w:rsidR="00803C46">
        <w:rPr>
          <w:rFonts w:ascii="Trebuchet MS" w:hAnsi="Trebuchet MS" w:cs="Calibri"/>
          <w:b/>
          <w:bCs/>
          <w:i/>
          <w:iCs/>
          <w:kern w:val="0"/>
        </w:rPr>
        <w:t>Gemeinschafts</w:t>
      </w:r>
      <w:r w:rsidR="00584E7F">
        <w:rPr>
          <w:rFonts w:ascii="Trebuchet MS" w:hAnsi="Trebuchet MS" w:cs="Calibri"/>
          <w:b/>
          <w:bCs/>
          <w:i/>
          <w:iCs/>
          <w:kern w:val="0"/>
        </w:rPr>
        <w:t xml:space="preserve">verpfleger und </w:t>
      </w:r>
      <w:r w:rsidR="00584E7F" w:rsidRPr="00772F74">
        <w:rPr>
          <w:rFonts w:ascii="Trebuchet MS" w:hAnsi="Trebuchet MS" w:cs="Calibri"/>
          <w:b/>
          <w:bCs/>
          <w:i/>
          <w:iCs/>
          <w:kern w:val="0"/>
        </w:rPr>
        <w:t>halfen</w:t>
      </w:r>
      <w:r w:rsidR="00772F74" w:rsidRPr="00772F74">
        <w:rPr>
          <w:rFonts w:ascii="Trebuchet MS" w:hAnsi="Trebuchet MS" w:cs="Calibri"/>
          <w:b/>
          <w:bCs/>
          <w:i/>
          <w:iCs/>
          <w:kern w:val="0"/>
        </w:rPr>
        <w:t xml:space="preserve"> tatkräftig mit.</w:t>
      </w:r>
    </w:p>
    <w:p w14:paraId="26F3249F" w14:textId="77777777" w:rsidR="00625D1F" w:rsidRPr="00C02290" w:rsidRDefault="00625D1F" w:rsidP="00C12932">
      <w:pPr>
        <w:spacing w:after="0" w:line="360" w:lineRule="auto"/>
        <w:jc w:val="both"/>
        <w:rPr>
          <w:rFonts w:ascii="Trebuchet MS" w:hAnsi="Trebuchet MS" w:cs="Calibri"/>
          <w:kern w:val="0"/>
        </w:rPr>
      </w:pPr>
    </w:p>
    <w:p w14:paraId="0807BC66" w14:textId="6CA49ABF" w:rsidR="00FE79AE" w:rsidRDefault="00FE79AE" w:rsidP="00955061">
      <w:pPr>
        <w:spacing w:after="0" w:line="360" w:lineRule="auto"/>
        <w:jc w:val="both"/>
        <w:rPr>
          <w:rFonts w:ascii="Trebuchet MS" w:hAnsi="Trebuchet MS" w:cs="Calibri"/>
          <w:kern w:val="0"/>
        </w:rPr>
      </w:pPr>
      <w:r>
        <w:rPr>
          <w:rFonts w:ascii="Trebuchet MS" w:hAnsi="Trebuchet MS" w:cs="Calibri"/>
          <w:kern w:val="0"/>
        </w:rPr>
        <w:t xml:space="preserve">Seit dem Saisonstart 2024/25 unterstützt Die Menü-Manufaktur mit ihrer </w:t>
      </w:r>
      <w:r w:rsidR="00BB5817">
        <w:rPr>
          <w:rFonts w:ascii="Trebuchet MS" w:hAnsi="Trebuchet MS" w:cs="Calibri"/>
          <w:kern w:val="0"/>
        </w:rPr>
        <w:t>Marke der Kindermenüs,</w:t>
      </w:r>
      <w:r w:rsidR="00250019">
        <w:rPr>
          <w:rFonts w:ascii="Trebuchet MS" w:hAnsi="Trebuchet MS" w:cs="Calibri"/>
          <w:kern w:val="0"/>
        </w:rPr>
        <w:t xml:space="preserve"> Goldmenü</w:t>
      </w:r>
      <w:r w:rsidR="00BB5817">
        <w:rPr>
          <w:rFonts w:ascii="Trebuchet MS" w:hAnsi="Trebuchet MS" w:cs="Calibri"/>
          <w:kern w:val="0"/>
        </w:rPr>
        <w:t>,</w:t>
      </w:r>
      <w:r w:rsidR="00250019">
        <w:rPr>
          <w:rFonts w:ascii="Trebuchet MS" w:hAnsi="Trebuchet MS" w:cs="Calibri"/>
          <w:kern w:val="0"/>
        </w:rPr>
        <w:t xml:space="preserve"> die SK Rapid Mädchenteams und ist offizieller Nachwuchssponsor. Jetzt </w:t>
      </w:r>
      <w:r w:rsidR="0000005D">
        <w:rPr>
          <w:rFonts w:ascii="Trebuchet MS" w:hAnsi="Trebuchet MS" w:cs="Calibri"/>
          <w:kern w:val="0"/>
        </w:rPr>
        <w:t>durften</w:t>
      </w:r>
      <w:r w:rsidR="00F50C52">
        <w:rPr>
          <w:rFonts w:ascii="Trebuchet MS" w:hAnsi="Trebuchet MS" w:cs="Calibri"/>
          <w:kern w:val="0"/>
        </w:rPr>
        <w:t xml:space="preserve"> SK Rapid Spielerinnen und </w:t>
      </w:r>
      <w:r w:rsidR="0000005D">
        <w:rPr>
          <w:rFonts w:ascii="Trebuchet MS" w:hAnsi="Trebuchet MS" w:cs="Calibri"/>
          <w:kern w:val="0"/>
        </w:rPr>
        <w:t xml:space="preserve">Trainerinnen hinter die Kulissen der Produktionsküche und in die Kochtöpfe blicken. „Wir kochen zwar bis zu 15.000 Menüs pro Tag, aber </w:t>
      </w:r>
      <w:r w:rsidR="00ED58B1">
        <w:rPr>
          <w:rFonts w:ascii="Trebuchet MS" w:hAnsi="Trebuchet MS" w:cs="Calibri"/>
          <w:kern w:val="0"/>
        </w:rPr>
        <w:t xml:space="preserve">wie Zuhause, nur in größeren Töpfen“, erklärt Christina Kejik-Hopp, Geschäftsführerin von Die Menü-Manufaktur. </w:t>
      </w:r>
      <w:r w:rsidR="00523672">
        <w:rPr>
          <w:rFonts w:ascii="Trebuchet MS" w:hAnsi="Trebuchet MS" w:cs="Calibri"/>
          <w:kern w:val="0"/>
        </w:rPr>
        <w:t xml:space="preserve">Gekocht, </w:t>
      </w:r>
      <w:r w:rsidR="00D34877">
        <w:rPr>
          <w:rFonts w:ascii="Trebuchet MS" w:hAnsi="Trebuchet MS" w:cs="Calibri"/>
          <w:kern w:val="0"/>
        </w:rPr>
        <w:t xml:space="preserve">gewogen, </w:t>
      </w:r>
      <w:r w:rsidR="00523672">
        <w:rPr>
          <w:rFonts w:ascii="Trebuchet MS" w:hAnsi="Trebuchet MS" w:cs="Calibri"/>
          <w:kern w:val="0"/>
        </w:rPr>
        <w:t>gebraten</w:t>
      </w:r>
      <w:r w:rsidR="00F67B88">
        <w:rPr>
          <w:rFonts w:ascii="Trebuchet MS" w:hAnsi="Trebuchet MS" w:cs="Calibri"/>
          <w:kern w:val="0"/>
        </w:rPr>
        <w:t>, ge</w:t>
      </w:r>
      <w:r w:rsidR="00F24AD6">
        <w:rPr>
          <w:rFonts w:ascii="Trebuchet MS" w:hAnsi="Trebuchet MS" w:cs="Calibri"/>
          <w:kern w:val="0"/>
        </w:rPr>
        <w:t>formt</w:t>
      </w:r>
      <w:r w:rsidR="00F67B88">
        <w:rPr>
          <w:rFonts w:ascii="Trebuchet MS" w:hAnsi="Trebuchet MS" w:cs="Calibri"/>
          <w:kern w:val="0"/>
        </w:rPr>
        <w:t xml:space="preserve"> und gerührt wird hier </w:t>
      </w:r>
      <w:r w:rsidR="00F24AD6">
        <w:rPr>
          <w:rFonts w:ascii="Trebuchet MS" w:hAnsi="Trebuchet MS" w:cs="Calibri"/>
          <w:kern w:val="0"/>
        </w:rPr>
        <w:t>Großteils</w:t>
      </w:r>
      <w:r w:rsidR="00ED79D9">
        <w:rPr>
          <w:rFonts w:ascii="Trebuchet MS" w:hAnsi="Trebuchet MS" w:cs="Calibri"/>
          <w:kern w:val="0"/>
        </w:rPr>
        <w:t xml:space="preserve"> </w:t>
      </w:r>
      <w:r w:rsidR="00F24AD6">
        <w:rPr>
          <w:rFonts w:ascii="Trebuchet MS" w:hAnsi="Trebuchet MS" w:cs="Calibri"/>
          <w:kern w:val="0"/>
        </w:rPr>
        <w:t>mit der Hand</w:t>
      </w:r>
      <w:r w:rsidR="001F0609">
        <w:rPr>
          <w:rFonts w:ascii="Trebuchet MS" w:hAnsi="Trebuchet MS" w:cs="Calibri"/>
          <w:kern w:val="0"/>
        </w:rPr>
        <w:t xml:space="preserve">, ohne künstliche Zusatzstoffe. </w:t>
      </w:r>
      <w:r w:rsidR="00FE029A">
        <w:rPr>
          <w:rFonts w:ascii="Trebuchet MS" w:hAnsi="Trebuchet MS" w:cs="Calibri"/>
          <w:kern w:val="0"/>
        </w:rPr>
        <w:t xml:space="preserve">Selbst </w:t>
      </w:r>
      <w:r w:rsidR="004514C4">
        <w:rPr>
          <w:rFonts w:ascii="Trebuchet MS" w:hAnsi="Trebuchet MS" w:cs="Calibri"/>
          <w:kern w:val="0"/>
        </w:rPr>
        <w:t xml:space="preserve">in der </w:t>
      </w:r>
      <w:r w:rsidR="00FE029A">
        <w:rPr>
          <w:rFonts w:ascii="Trebuchet MS" w:hAnsi="Trebuchet MS" w:cs="Calibri"/>
          <w:kern w:val="0"/>
        </w:rPr>
        <w:t>Abfüll</w:t>
      </w:r>
      <w:r w:rsidR="004514C4">
        <w:rPr>
          <w:rFonts w:ascii="Trebuchet MS" w:hAnsi="Trebuchet MS" w:cs="Calibri"/>
          <w:kern w:val="0"/>
        </w:rPr>
        <w:t xml:space="preserve">ung </w:t>
      </w:r>
      <w:r w:rsidR="00FE029A">
        <w:rPr>
          <w:rFonts w:ascii="Trebuchet MS" w:hAnsi="Trebuchet MS" w:cs="Calibri"/>
          <w:kern w:val="0"/>
        </w:rPr>
        <w:t xml:space="preserve">wird manuell </w:t>
      </w:r>
      <w:r w:rsidR="001F0609">
        <w:rPr>
          <w:rFonts w:ascii="Trebuchet MS" w:hAnsi="Trebuchet MS" w:cs="Calibri"/>
          <w:kern w:val="0"/>
        </w:rPr>
        <w:t>ge</w:t>
      </w:r>
      <w:r w:rsidR="004514C4">
        <w:rPr>
          <w:rFonts w:ascii="Trebuchet MS" w:hAnsi="Trebuchet MS" w:cs="Calibri"/>
          <w:kern w:val="0"/>
        </w:rPr>
        <w:t>arbeitet,</w:t>
      </w:r>
      <w:r w:rsidR="001F0609">
        <w:rPr>
          <w:rFonts w:ascii="Trebuchet MS" w:hAnsi="Trebuchet MS" w:cs="Calibri"/>
          <w:kern w:val="0"/>
        </w:rPr>
        <w:t xml:space="preserve"> </w:t>
      </w:r>
      <w:r w:rsidR="004514C4">
        <w:rPr>
          <w:rFonts w:ascii="Trebuchet MS" w:hAnsi="Trebuchet MS" w:cs="Calibri"/>
          <w:kern w:val="0"/>
        </w:rPr>
        <w:t>n</w:t>
      </w:r>
      <w:r w:rsidR="004514C4" w:rsidRPr="004514C4">
        <w:rPr>
          <w:rFonts w:ascii="Trebuchet MS" w:hAnsi="Trebuchet MS" w:cs="Calibri"/>
          <w:kern w:val="0"/>
        </w:rPr>
        <w:t xml:space="preserve">ur </w:t>
      </w:r>
      <w:r w:rsidR="004514C4">
        <w:rPr>
          <w:rFonts w:ascii="Trebuchet MS" w:hAnsi="Trebuchet MS" w:cs="Calibri"/>
          <w:kern w:val="0"/>
        </w:rPr>
        <w:t xml:space="preserve">das Verschließen </w:t>
      </w:r>
      <w:r w:rsidR="004514C4" w:rsidRPr="004514C4">
        <w:rPr>
          <w:rFonts w:ascii="Trebuchet MS" w:hAnsi="Trebuchet MS" w:cs="Calibri"/>
          <w:kern w:val="0"/>
        </w:rPr>
        <w:t xml:space="preserve">der Menüschalen </w:t>
      </w:r>
      <w:r w:rsidR="004514C4">
        <w:rPr>
          <w:rFonts w:ascii="Trebuchet MS" w:hAnsi="Trebuchet MS" w:cs="Calibri"/>
          <w:kern w:val="0"/>
        </w:rPr>
        <w:t xml:space="preserve">erfolgt durch einen maschinellen </w:t>
      </w:r>
      <w:r w:rsidR="004514C4" w:rsidRPr="004514C4">
        <w:rPr>
          <w:rFonts w:ascii="Trebuchet MS" w:hAnsi="Trebuchet MS" w:cs="Calibri"/>
          <w:kern w:val="0"/>
        </w:rPr>
        <w:t>Prozess.</w:t>
      </w:r>
      <w:r w:rsidR="004514C4">
        <w:rPr>
          <w:rFonts w:ascii="Trebuchet MS" w:hAnsi="Trebuchet MS" w:cs="Calibri"/>
          <w:kern w:val="0"/>
        </w:rPr>
        <w:t xml:space="preserve"> </w:t>
      </w:r>
      <w:r w:rsidR="004514C4" w:rsidRPr="004514C4">
        <w:rPr>
          <w:rFonts w:ascii="Trebuchet MS" w:hAnsi="Trebuchet MS" w:cs="Calibri"/>
          <w:kern w:val="0"/>
        </w:rPr>
        <w:t xml:space="preserve">Besonders begeistert zeigte sich die </w:t>
      </w:r>
      <w:r w:rsidR="004514C4">
        <w:rPr>
          <w:rFonts w:ascii="Trebuchet MS" w:hAnsi="Trebuchet MS" w:cs="Calibri"/>
          <w:kern w:val="0"/>
        </w:rPr>
        <w:t xml:space="preserve">SK Rapid </w:t>
      </w:r>
      <w:r w:rsidR="004514C4" w:rsidRPr="004514C4">
        <w:rPr>
          <w:rFonts w:ascii="Trebuchet MS" w:hAnsi="Trebuchet MS" w:cs="Calibri"/>
          <w:kern w:val="0"/>
        </w:rPr>
        <w:t>Delegation, als sie selbst Hand anlegen durfte: Gemeinsam wurde Kaiserschmarrn zubereitet,</w:t>
      </w:r>
      <w:r w:rsidR="004514C4">
        <w:rPr>
          <w:rFonts w:ascii="Trebuchet MS" w:hAnsi="Trebuchet MS" w:cs="Calibri"/>
          <w:kern w:val="0"/>
        </w:rPr>
        <w:t xml:space="preserve"> </w:t>
      </w:r>
      <w:r w:rsidR="004514C4" w:rsidRPr="004514C4">
        <w:rPr>
          <w:rFonts w:ascii="Trebuchet MS" w:hAnsi="Trebuchet MS" w:cs="Calibri"/>
          <w:kern w:val="0"/>
        </w:rPr>
        <w:t xml:space="preserve">wobei die Spielerinnen </w:t>
      </w:r>
      <w:r w:rsidR="004514C4">
        <w:rPr>
          <w:rFonts w:ascii="Trebuchet MS" w:hAnsi="Trebuchet MS" w:cs="Calibri"/>
          <w:kern w:val="0"/>
        </w:rPr>
        <w:t>Vicky Leitner</w:t>
      </w:r>
      <w:r w:rsidR="00177382">
        <w:rPr>
          <w:rFonts w:ascii="Trebuchet MS" w:hAnsi="Trebuchet MS" w:cs="Calibri"/>
          <w:kern w:val="0"/>
        </w:rPr>
        <w:t xml:space="preserve"> und</w:t>
      </w:r>
      <w:r w:rsidR="004514C4">
        <w:rPr>
          <w:rFonts w:ascii="Trebuchet MS" w:hAnsi="Trebuchet MS" w:cs="Calibri"/>
          <w:kern w:val="0"/>
        </w:rPr>
        <w:t xml:space="preserve"> Vanessa Rauter </w:t>
      </w:r>
      <w:r w:rsidR="00177382">
        <w:rPr>
          <w:rFonts w:ascii="Trebuchet MS" w:hAnsi="Trebuchet MS" w:cs="Calibri"/>
          <w:kern w:val="0"/>
        </w:rPr>
        <w:t>sowie</w:t>
      </w:r>
      <w:r w:rsidR="004514C4">
        <w:rPr>
          <w:rFonts w:ascii="Trebuchet MS" w:hAnsi="Trebuchet MS" w:cs="Calibri"/>
          <w:kern w:val="0"/>
        </w:rPr>
        <w:t xml:space="preserve"> ihre Trainerinnen Birgit Gumpenberger, Steffi Kremener und Katja Gürtler </w:t>
      </w:r>
      <w:r w:rsidR="004514C4" w:rsidRPr="004514C4">
        <w:rPr>
          <w:rFonts w:ascii="Trebuchet MS" w:hAnsi="Trebuchet MS" w:cs="Calibri"/>
          <w:kern w:val="0"/>
        </w:rPr>
        <w:t>genauso viel Geschick zeigten wie auf dem Spielfeld.</w:t>
      </w:r>
      <w:r w:rsidR="004514C4">
        <w:rPr>
          <w:rFonts w:ascii="Trebuchet MS" w:hAnsi="Trebuchet MS" w:cs="Calibri"/>
          <w:kern w:val="0"/>
        </w:rPr>
        <w:t xml:space="preserve"> </w:t>
      </w:r>
      <w:r w:rsidR="00C826E9">
        <w:rPr>
          <w:rFonts w:ascii="Trebuchet MS" w:hAnsi="Trebuchet MS" w:cs="Calibri"/>
          <w:kern w:val="0"/>
        </w:rPr>
        <w:t>„</w:t>
      </w:r>
      <w:r w:rsidR="004514C4" w:rsidRPr="004514C4">
        <w:rPr>
          <w:rFonts w:ascii="Trebuchet MS" w:hAnsi="Trebuchet MS" w:cs="Calibri"/>
          <w:kern w:val="0"/>
        </w:rPr>
        <w:t>Es war faszinierend zu sehen, dass hier wirklich noch traditionelles Handwerk gelebt wird – und die riesigen Töpfe waren beeindruckend</w:t>
      </w:r>
      <w:r w:rsidR="00427891">
        <w:rPr>
          <w:rFonts w:ascii="Trebuchet MS" w:hAnsi="Trebuchet MS" w:cs="Calibri"/>
          <w:kern w:val="0"/>
        </w:rPr>
        <w:t>“, sagt Katja Gürtler</w:t>
      </w:r>
      <w:r w:rsidR="00F434A0">
        <w:rPr>
          <w:rFonts w:ascii="Trebuchet MS" w:hAnsi="Trebuchet MS" w:cs="Calibri"/>
          <w:kern w:val="0"/>
        </w:rPr>
        <w:t xml:space="preserve">. </w:t>
      </w:r>
    </w:p>
    <w:p w14:paraId="1D1CCFF0" w14:textId="77777777" w:rsidR="00F94A10" w:rsidRDefault="00F94A10" w:rsidP="00955061">
      <w:pPr>
        <w:spacing w:after="0" w:line="360" w:lineRule="auto"/>
        <w:jc w:val="both"/>
        <w:rPr>
          <w:rFonts w:ascii="Trebuchet MS" w:hAnsi="Trebuchet MS" w:cs="Calibri"/>
          <w:kern w:val="0"/>
        </w:rPr>
      </w:pPr>
    </w:p>
    <w:p w14:paraId="7ADB18F5" w14:textId="3AA52A8F" w:rsidR="00362F53" w:rsidRPr="00362F53" w:rsidRDefault="00465252" w:rsidP="00427891">
      <w:pPr>
        <w:spacing w:after="0" w:line="360" w:lineRule="auto"/>
        <w:jc w:val="both"/>
        <w:rPr>
          <w:rFonts w:ascii="Trebuchet MS" w:hAnsi="Trebuchet MS" w:cs="Calibri"/>
          <w:kern w:val="0"/>
        </w:rPr>
      </w:pPr>
      <w:r w:rsidRPr="00943BF5">
        <w:rPr>
          <w:rFonts w:ascii="Trebuchet MS" w:hAnsi="Trebuchet MS" w:cs="Calibri"/>
          <w:b/>
          <w:bCs/>
          <w:kern w:val="0"/>
        </w:rPr>
        <w:t>Foto</w:t>
      </w:r>
      <w:r>
        <w:rPr>
          <w:rFonts w:ascii="Trebuchet MS" w:hAnsi="Trebuchet MS" w:cs="Calibri"/>
          <w:kern w:val="0"/>
        </w:rPr>
        <w:t xml:space="preserve">: </w:t>
      </w:r>
      <w:r w:rsidR="00274481">
        <w:rPr>
          <w:rFonts w:ascii="Trebuchet MS" w:hAnsi="Trebuchet MS" w:cs="Calibri"/>
          <w:kern w:val="0"/>
        </w:rPr>
        <w:t xml:space="preserve">Das SK Rapid Frauenteam besuchte mit </w:t>
      </w:r>
      <w:r w:rsidR="00362F53" w:rsidRPr="00362F53">
        <w:rPr>
          <w:rFonts w:ascii="Trebuchet MS" w:hAnsi="Trebuchet MS" w:cs="Calibri"/>
          <w:kern w:val="0"/>
        </w:rPr>
        <w:t>Birgit Gumpenberger (Co-Trainerin)</w:t>
      </w:r>
      <w:r w:rsidR="00427891">
        <w:rPr>
          <w:rFonts w:ascii="Trebuchet MS" w:hAnsi="Trebuchet MS" w:cs="Calibri"/>
          <w:kern w:val="0"/>
        </w:rPr>
        <w:t xml:space="preserve">, </w:t>
      </w:r>
      <w:r w:rsidR="00362F53" w:rsidRPr="00362F53">
        <w:rPr>
          <w:rFonts w:ascii="Trebuchet MS" w:hAnsi="Trebuchet MS" w:cs="Calibri"/>
          <w:kern w:val="0"/>
        </w:rPr>
        <w:t>Steffi Kremener (Athletiktrainerin)</w:t>
      </w:r>
      <w:r w:rsidR="00427891">
        <w:rPr>
          <w:rFonts w:ascii="Trebuchet MS" w:hAnsi="Trebuchet MS" w:cs="Calibri"/>
          <w:kern w:val="0"/>
        </w:rPr>
        <w:t xml:space="preserve">, </w:t>
      </w:r>
      <w:r w:rsidR="00362F53" w:rsidRPr="00362F53">
        <w:rPr>
          <w:rFonts w:ascii="Trebuchet MS" w:hAnsi="Trebuchet MS" w:cs="Calibri"/>
          <w:kern w:val="0"/>
        </w:rPr>
        <w:t>Vicky Leitner (Spielerin)</w:t>
      </w:r>
      <w:r w:rsidR="00427891">
        <w:rPr>
          <w:rFonts w:ascii="Trebuchet MS" w:hAnsi="Trebuchet MS" w:cs="Calibri"/>
          <w:kern w:val="0"/>
        </w:rPr>
        <w:t xml:space="preserve">, </w:t>
      </w:r>
      <w:r w:rsidR="00362F53" w:rsidRPr="00362F53">
        <w:rPr>
          <w:rFonts w:ascii="Trebuchet MS" w:hAnsi="Trebuchet MS" w:cs="Calibri"/>
          <w:kern w:val="0"/>
        </w:rPr>
        <w:t>Vanessa Rauter (Spielerin)</w:t>
      </w:r>
      <w:r w:rsidR="00427891">
        <w:rPr>
          <w:rFonts w:ascii="Trebuchet MS" w:hAnsi="Trebuchet MS" w:cs="Calibri"/>
          <w:kern w:val="0"/>
        </w:rPr>
        <w:t>, Katja Gürtler (Trainerin)</w:t>
      </w:r>
      <w:r w:rsidR="00274481">
        <w:rPr>
          <w:rFonts w:ascii="Trebuchet MS" w:hAnsi="Trebuchet MS" w:cs="Calibri"/>
          <w:kern w:val="0"/>
        </w:rPr>
        <w:t xml:space="preserve"> und Alex Holzer (</w:t>
      </w:r>
      <w:r w:rsidR="00943BF5">
        <w:rPr>
          <w:rFonts w:ascii="Trebuchet MS" w:hAnsi="Trebuchet MS" w:cs="Calibri"/>
          <w:kern w:val="0"/>
        </w:rPr>
        <w:t>SK Rapid) Die Menü-Manufaktur in Wien Floridsdorf.</w:t>
      </w:r>
    </w:p>
    <w:p w14:paraId="71C420FF" w14:textId="77777777" w:rsidR="00776464" w:rsidRPr="00776464" w:rsidRDefault="00776464" w:rsidP="00F208F6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Foto: </w:t>
      </w:r>
      <w:r w:rsidRPr="00776464">
        <w:rPr>
          <w:rFonts w:ascii="Trebuchet MS" w:hAnsi="Trebuchet MS"/>
        </w:rPr>
        <w:t>Die Menü-Manufaktur</w:t>
      </w:r>
    </w:p>
    <w:p w14:paraId="0C32CE4D" w14:textId="7995ED98" w:rsidR="008531C1" w:rsidRDefault="008531C1">
      <w:pPr>
        <w:spacing w:after="0" w:line="24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page"/>
      </w:r>
    </w:p>
    <w:p w14:paraId="07C8D3B0" w14:textId="77777777" w:rsidR="00776464" w:rsidRDefault="00776464" w:rsidP="00F208F6">
      <w:pPr>
        <w:rPr>
          <w:rFonts w:ascii="Trebuchet MS" w:hAnsi="Trebuchet MS"/>
          <w:b/>
          <w:bCs/>
        </w:rPr>
      </w:pPr>
    </w:p>
    <w:p w14:paraId="14211699" w14:textId="77777777" w:rsidR="00F208F6" w:rsidRPr="00C91BEA" w:rsidRDefault="00F208F6" w:rsidP="00F208F6">
      <w:pPr>
        <w:rPr>
          <w:rFonts w:ascii="Trebuchet MS" w:hAnsi="Trebuchet MS"/>
          <w:b/>
          <w:bCs/>
        </w:rPr>
      </w:pPr>
      <w:r w:rsidRPr="00C91BEA">
        <w:rPr>
          <w:rFonts w:ascii="Trebuchet MS" w:hAnsi="Trebuchet MS"/>
          <w:b/>
          <w:bCs/>
        </w:rPr>
        <w:t>Rückfragehinweis</w:t>
      </w:r>
    </w:p>
    <w:p w14:paraId="546CAF04" w14:textId="77777777" w:rsidR="00F208F6" w:rsidRPr="002100EE" w:rsidRDefault="00F208F6" w:rsidP="00F208F6">
      <w:pPr>
        <w:rPr>
          <w:rFonts w:ascii="Trebuchet MS" w:hAnsi="Trebuchet MS"/>
        </w:rPr>
      </w:pPr>
      <w:r w:rsidRPr="002100EE">
        <w:rPr>
          <w:rFonts w:ascii="Trebuchet MS" w:hAnsi="Trebuchet MS"/>
        </w:rPr>
        <w:t>Die Menü-Manufaktur GmbH</w:t>
      </w:r>
    </w:p>
    <w:p w14:paraId="68831893" w14:textId="77777777" w:rsidR="00F208F6" w:rsidRPr="00177382" w:rsidRDefault="00F208F6" w:rsidP="00F208F6">
      <w:pPr>
        <w:rPr>
          <w:rFonts w:ascii="Trebuchet MS" w:hAnsi="Trebuchet MS"/>
          <w:lang w:val="sv-SE"/>
        </w:rPr>
      </w:pPr>
      <w:r w:rsidRPr="00177382">
        <w:rPr>
          <w:rFonts w:ascii="Trebuchet MS" w:hAnsi="Trebuchet MS"/>
          <w:lang w:val="sv-SE"/>
        </w:rPr>
        <w:t>Marketing &amp; Kommunikation: Barbara Fellner</w:t>
      </w:r>
    </w:p>
    <w:p w14:paraId="08529D5E" w14:textId="77777777" w:rsidR="00F208F6" w:rsidRPr="00177382" w:rsidRDefault="00F208F6" w:rsidP="00F208F6">
      <w:pPr>
        <w:rPr>
          <w:rFonts w:ascii="Trebuchet MS" w:hAnsi="Trebuchet MS"/>
          <w:lang w:val="sv-SE"/>
        </w:rPr>
      </w:pPr>
      <w:hyperlink r:id="rId6" w:history="1">
        <w:r w:rsidRPr="00177382">
          <w:rPr>
            <w:rStyle w:val="Hyperlink"/>
            <w:rFonts w:ascii="Trebuchet MS" w:hAnsi="Trebuchet MS"/>
            <w:lang w:val="sv-SE"/>
          </w:rPr>
          <w:t>barbara.fellner@hofmanns.at</w:t>
        </w:r>
      </w:hyperlink>
    </w:p>
    <w:p w14:paraId="646BCA15" w14:textId="77777777" w:rsidR="00F208F6" w:rsidRPr="00177382" w:rsidRDefault="00F208F6" w:rsidP="00F208F6">
      <w:pPr>
        <w:rPr>
          <w:rFonts w:ascii="Trebuchet MS" w:hAnsi="Trebuchet MS"/>
          <w:lang w:val="sv-SE"/>
        </w:rPr>
      </w:pPr>
    </w:p>
    <w:p w14:paraId="1634648B" w14:textId="77777777" w:rsidR="00F208F6" w:rsidRPr="002100EE" w:rsidRDefault="00F208F6" w:rsidP="00F208F6">
      <w:pPr>
        <w:rPr>
          <w:rFonts w:ascii="Trebuchet MS" w:hAnsi="Trebuchet MS"/>
        </w:rPr>
      </w:pPr>
      <w:r w:rsidRPr="002100EE">
        <w:rPr>
          <w:rFonts w:ascii="Trebuchet MS" w:hAnsi="Trebuchet MS"/>
        </w:rPr>
        <w:t>PR-Agentur Meinungsbild PR &amp; Coaching</w:t>
      </w:r>
    </w:p>
    <w:p w14:paraId="7301E4F6" w14:textId="77777777" w:rsidR="00F208F6" w:rsidRPr="00177382" w:rsidRDefault="00F208F6" w:rsidP="00F208F6">
      <w:pPr>
        <w:rPr>
          <w:rFonts w:ascii="Trebuchet MS" w:hAnsi="Trebuchet MS"/>
        </w:rPr>
      </w:pPr>
      <w:r w:rsidRPr="00177382">
        <w:rPr>
          <w:rFonts w:ascii="Trebuchet MS" w:hAnsi="Trebuchet MS"/>
        </w:rPr>
        <w:t>Katharina Scheyerer-Janda</w:t>
      </w:r>
    </w:p>
    <w:p w14:paraId="2AB9A19D" w14:textId="77777777" w:rsidR="00F208F6" w:rsidRPr="00177382" w:rsidRDefault="00F208F6" w:rsidP="00F208F6">
      <w:pPr>
        <w:rPr>
          <w:rFonts w:ascii="Trebuchet MS" w:hAnsi="Trebuchet MS"/>
        </w:rPr>
      </w:pPr>
      <w:hyperlink r:id="rId7" w:history="1">
        <w:r w:rsidRPr="00177382">
          <w:rPr>
            <w:rStyle w:val="Hyperlink"/>
            <w:rFonts w:ascii="Trebuchet MS" w:hAnsi="Trebuchet MS"/>
          </w:rPr>
          <w:t>office@meinungsbild.at</w:t>
        </w:r>
      </w:hyperlink>
    </w:p>
    <w:p w14:paraId="2E79BB69" w14:textId="77777777" w:rsidR="00F208F6" w:rsidRPr="0074634B" w:rsidRDefault="00F208F6" w:rsidP="00F208F6">
      <w:pPr>
        <w:rPr>
          <w:rFonts w:ascii="Trebuchet MS" w:hAnsi="Trebuchet MS"/>
        </w:rPr>
      </w:pPr>
      <w:r w:rsidRPr="0074634B">
        <w:rPr>
          <w:rFonts w:ascii="Trebuchet MS" w:hAnsi="Trebuchet MS"/>
        </w:rPr>
        <w:t>+43 699 11882316</w:t>
      </w:r>
    </w:p>
    <w:p w14:paraId="0F17678A" w14:textId="77777777" w:rsidR="00F208F6" w:rsidRDefault="00F208F6" w:rsidP="00BE101A">
      <w:pPr>
        <w:spacing w:after="0" w:line="360" w:lineRule="auto"/>
        <w:jc w:val="both"/>
        <w:rPr>
          <w:rFonts w:ascii="Trebuchet MS" w:hAnsi="Trebuchet MS" w:cs="Calibri"/>
          <w:kern w:val="0"/>
        </w:rPr>
      </w:pPr>
    </w:p>
    <w:p w14:paraId="0FEBDC0C" w14:textId="77777777" w:rsidR="000E1CF7" w:rsidRDefault="000E1CF7" w:rsidP="00EA2B64">
      <w:pPr>
        <w:spacing w:after="0" w:line="360" w:lineRule="auto"/>
        <w:rPr>
          <w:rFonts w:ascii="Trebuchet MS" w:hAnsi="Trebuchet MS" w:cs="Calibri"/>
          <w:kern w:val="0"/>
        </w:rPr>
      </w:pPr>
    </w:p>
    <w:p w14:paraId="666573B3" w14:textId="77777777" w:rsidR="00685A6E" w:rsidRPr="00635675" w:rsidRDefault="00685A6E" w:rsidP="00685A6E">
      <w:pPr>
        <w:rPr>
          <w:rFonts w:ascii="Trebuchet MS" w:hAnsi="Trebuchet MS" w:cs="Calibri"/>
          <w:b/>
          <w:bCs/>
          <w:kern w:val="0"/>
        </w:rPr>
      </w:pPr>
      <w:r w:rsidRPr="00635675">
        <w:rPr>
          <w:rFonts w:ascii="Trebuchet MS" w:hAnsi="Trebuchet MS" w:cs="Calibri"/>
          <w:b/>
          <w:bCs/>
          <w:kern w:val="0"/>
        </w:rPr>
        <w:t>Über die Menü-Manufaktur GmbH</w:t>
      </w:r>
    </w:p>
    <w:p w14:paraId="5D1494D5" w14:textId="77777777" w:rsidR="00453E96" w:rsidRPr="00685A6E" w:rsidRDefault="00453E96" w:rsidP="00453E96">
      <w:pPr>
        <w:jc w:val="both"/>
        <w:rPr>
          <w:rFonts w:ascii="Trebuchet MS" w:hAnsi="Trebuchet MS"/>
        </w:rPr>
      </w:pPr>
      <w:r w:rsidRPr="00685A6E">
        <w:rPr>
          <w:rFonts w:ascii="Trebuchet MS" w:hAnsi="Trebuchet MS"/>
        </w:rPr>
        <w:t xml:space="preserve">Die Menü-Manufaktur startete 1995 als Vertriebs GmbH des deutschen Gemeinschaftsverpflegers Hofmann Menü-Manufaktur GmbH mit einem kleinen Verkaufsteam in Ansfelden. Seit 2008 kocht Die Menü-Manufaktur GmbH in der eigenen Produktionsküche in Wien Floridsdorf. Bis zu 15.000 Menüs </w:t>
      </w:r>
      <w:r>
        <w:rPr>
          <w:rFonts w:ascii="Trebuchet MS" w:hAnsi="Trebuchet MS"/>
        </w:rPr>
        <w:t xml:space="preserve">pro Tag </w:t>
      </w:r>
      <w:r w:rsidRPr="00685A6E">
        <w:rPr>
          <w:rFonts w:ascii="Trebuchet MS" w:hAnsi="Trebuchet MS"/>
        </w:rPr>
        <w:t xml:space="preserve">werden dort nach österreichischen Rezepten und in Handarbeit hergestellt, portioniert und verpackt. Die schockgefrosteten, gekühlten und heißen Menüs werden unter der Marke Goldmenü an über </w:t>
      </w:r>
      <w:r>
        <w:rPr>
          <w:rFonts w:ascii="Trebuchet MS" w:hAnsi="Trebuchet MS"/>
        </w:rPr>
        <w:t>300</w:t>
      </w:r>
      <w:r w:rsidRPr="00685A6E">
        <w:rPr>
          <w:rFonts w:ascii="Trebuchet MS" w:hAnsi="Trebuchet MS"/>
        </w:rPr>
        <w:t xml:space="preserve"> Kindergärten, Horte und Schulen, mehrere Heime und Mahlzeitendienste, sowie unter HOFMANNs an mehr als 300 Betriebe in ganz Österreich geliefert. Die Menü-Manufaktur GmbH legt dabei Wert auf altersgerechtes, abwechslungsreiches und ausgewogenes Essen, regionale und saisonale Zutaten und verzichtet bewusst auf Konservierungsstoffe und künstliche Zusätze.</w:t>
      </w:r>
    </w:p>
    <w:p w14:paraId="799EA46A" w14:textId="77777777" w:rsidR="00685A6E" w:rsidRDefault="00DF5831" w:rsidP="00685A6E">
      <w:pPr>
        <w:rPr>
          <w:rFonts w:ascii="Trebuchet MS" w:hAnsi="Trebuchet MS" w:cs="Calibri"/>
          <w:kern w:val="0"/>
        </w:rPr>
      </w:pPr>
      <w:hyperlink r:id="rId8" w:history="1">
        <w:r w:rsidRPr="003A2BB8">
          <w:rPr>
            <w:rStyle w:val="Hyperlink"/>
            <w:rFonts w:ascii="Trebuchet MS" w:hAnsi="Trebuchet MS" w:cs="Calibri"/>
            <w:kern w:val="0"/>
          </w:rPr>
          <w:t>www.goldmenue.at</w:t>
        </w:r>
      </w:hyperlink>
      <w:r>
        <w:rPr>
          <w:rFonts w:ascii="Trebuchet MS" w:hAnsi="Trebuchet MS" w:cs="Calibri"/>
          <w:kern w:val="0"/>
        </w:rPr>
        <w:br/>
      </w:r>
      <w:hyperlink r:id="rId9" w:history="1">
        <w:r w:rsidRPr="003A2BB8">
          <w:rPr>
            <w:rStyle w:val="Hyperlink"/>
            <w:rFonts w:ascii="Trebuchet MS" w:hAnsi="Trebuchet MS" w:cs="Calibri"/>
            <w:kern w:val="0"/>
          </w:rPr>
          <w:t>www.hofmanns.at</w:t>
        </w:r>
      </w:hyperlink>
    </w:p>
    <w:p w14:paraId="56166C12" w14:textId="77777777" w:rsidR="00554C20" w:rsidRPr="007568D1" w:rsidRDefault="00554C20" w:rsidP="000E2277"/>
    <w:sectPr w:rsidR="00554C20" w:rsidRPr="007568D1" w:rsidSect="0061249D">
      <w:headerReference w:type="default" r:id="rId10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096E1" w14:textId="77777777" w:rsidR="00380293" w:rsidRDefault="00380293" w:rsidP="004D6A97">
      <w:pPr>
        <w:spacing w:after="0" w:line="240" w:lineRule="auto"/>
      </w:pPr>
      <w:r>
        <w:separator/>
      </w:r>
    </w:p>
  </w:endnote>
  <w:endnote w:type="continuationSeparator" w:id="0">
    <w:p w14:paraId="23C409E3" w14:textId="77777777" w:rsidR="00380293" w:rsidRDefault="00380293" w:rsidP="004D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A432A" w14:textId="77777777" w:rsidR="00380293" w:rsidRDefault="00380293" w:rsidP="004D6A97">
      <w:pPr>
        <w:spacing w:after="0" w:line="240" w:lineRule="auto"/>
      </w:pPr>
      <w:r>
        <w:separator/>
      </w:r>
    </w:p>
  </w:footnote>
  <w:footnote w:type="continuationSeparator" w:id="0">
    <w:p w14:paraId="0A434D2B" w14:textId="77777777" w:rsidR="00380293" w:rsidRDefault="00380293" w:rsidP="004D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DEB3D" w14:textId="6F716B4B" w:rsidR="004D6A97" w:rsidRDefault="00686DCD" w:rsidP="004D6A97">
    <w:pPr>
      <w:pStyle w:val="Kopfzeile"/>
      <w:jc w:val="right"/>
    </w:pPr>
    <w:r>
      <w:rPr>
        <w:b/>
        <w:bCs/>
        <w:noProof/>
        <w:lang w:val="de-DE" w:eastAsia="de-DE"/>
      </w:rPr>
      <w:drawing>
        <wp:inline distT="0" distB="0" distL="0" distR="0" wp14:anchorId="31FA0529" wp14:editId="353C901D">
          <wp:extent cx="1447800" cy="457200"/>
          <wp:effectExtent l="0" t="0" r="0" b="0"/>
          <wp:docPr id="1" name="Grafik 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99"/>
    <w:rsid w:val="0000005D"/>
    <w:rsid w:val="00010C9F"/>
    <w:rsid w:val="0001503E"/>
    <w:rsid w:val="00031FBF"/>
    <w:rsid w:val="0005659F"/>
    <w:rsid w:val="00074EE6"/>
    <w:rsid w:val="00095109"/>
    <w:rsid w:val="000A2B22"/>
    <w:rsid w:val="000A5EF7"/>
    <w:rsid w:val="000B1606"/>
    <w:rsid w:val="000B55AA"/>
    <w:rsid w:val="000D3C58"/>
    <w:rsid w:val="000E1CF7"/>
    <w:rsid w:val="000E2277"/>
    <w:rsid w:val="000E4DE7"/>
    <w:rsid w:val="000E6A22"/>
    <w:rsid w:val="000F7E22"/>
    <w:rsid w:val="00102431"/>
    <w:rsid w:val="00102E24"/>
    <w:rsid w:val="00104A30"/>
    <w:rsid w:val="00106E3F"/>
    <w:rsid w:val="00133BA1"/>
    <w:rsid w:val="00152974"/>
    <w:rsid w:val="00157BA3"/>
    <w:rsid w:val="00163180"/>
    <w:rsid w:val="001720D0"/>
    <w:rsid w:val="00177382"/>
    <w:rsid w:val="00197065"/>
    <w:rsid w:val="001A5E62"/>
    <w:rsid w:val="001A78DC"/>
    <w:rsid w:val="001B0C78"/>
    <w:rsid w:val="001B0E30"/>
    <w:rsid w:val="001D0525"/>
    <w:rsid w:val="001D12AE"/>
    <w:rsid w:val="001D415C"/>
    <w:rsid w:val="001E784A"/>
    <w:rsid w:val="001F0609"/>
    <w:rsid w:val="00210200"/>
    <w:rsid w:val="0021612A"/>
    <w:rsid w:val="00223394"/>
    <w:rsid w:val="00234760"/>
    <w:rsid w:val="002355A5"/>
    <w:rsid w:val="00236CC6"/>
    <w:rsid w:val="00250019"/>
    <w:rsid w:val="00264FCF"/>
    <w:rsid w:val="00274481"/>
    <w:rsid w:val="00276C16"/>
    <w:rsid w:val="002B777A"/>
    <w:rsid w:val="002E072D"/>
    <w:rsid w:val="002E7D1A"/>
    <w:rsid w:val="002E7EC5"/>
    <w:rsid w:val="002F07A7"/>
    <w:rsid w:val="002F4F8D"/>
    <w:rsid w:val="00301341"/>
    <w:rsid w:val="00306D1A"/>
    <w:rsid w:val="00315FEA"/>
    <w:rsid w:val="00322699"/>
    <w:rsid w:val="0032429E"/>
    <w:rsid w:val="00325466"/>
    <w:rsid w:val="003332EE"/>
    <w:rsid w:val="00342AD9"/>
    <w:rsid w:val="003619A6"/>
    <w:rsid w:val="00362F53"/>
    <w:rsid w:val="00363B83"/>
    <w:rsid w:val="003707E6"/>
    <w:rsid w:val="00380293"/>
    <w:rsid w:val="003C796F"/>
    <w:rsid w:val="003C7F73"/>
    <w:rsid w:val="003D27C2"/>
    <w:rsid w:val="003E280C"/>
    <w:rsid w:val="003E3624"/>
    <w:rsid w:val="003E4746"/>
    <w:rsid w:val="003E4837"/>
    <w:rsid w:val="004053BE"/>
    <w:rsid w:val="00410581"/>
    <w:rsid w:val="00424AFC"/>
    <w:rsid w:val="00426516"/>
    <w:rsid w:val="00427891"/>
    <w:rsid w:val="00447EDA"/>
    <w:rsid w:val="004514C4"/>
    <w:rsid w:val="00453E96"/>
    <w:rsid w:val="0045524F"/>
    <w:rsid w:val="00455582"/>
    <w:rsid w:val="004614E2"/>
    <w:rsid w:val="00465252"/>
    <w:rsid w:val="004B646B"/>
    <w:rsid w:val="004C2C92"/>
    <w:rsid w:val="004D6A97"/>
    <w:rsid w:val="004D7D8A"/>
    <w:rsid w:val="004E1FC7"/>
    <w:rsid w:val="004E6A89"/>
    <w:rsid w:val="004F39EE"/>
    <w:rsid w:val="0051522B"/>
    <w:rsid w:val="00521816"/>
    <w:rsid w:val="00523672"/>
    <w:rsid w:val="00531E7D"/>
    <w:rsid w:val="005368A6"/>
    <w:rsid w:val="00544D9A"/>
    <w:rsid w:val="00547878"/>
    <w:rsid w:val="005523C6"/>
    <w:rsid w:val="00554C20"/>
    <w:rsid w:val="00555F34"/>
    <w:rsid w:val="00577EFE"/>
    <w:rsid w:val="00584E7F"/>
    <w:rsid w:val="005868A4"/>
    <w:rsid w:val="00590648"/>
    <w:rsid w:val="005C465D"/>
    <w:rsid w:val="005D07EE"/>
    <w:rsid w:val="005D1963"/>
    <w:rsid w:val="005E5728"/>
    <w:rsid w:val="005E61F3"/>
    <w:rsid w:val="005E6FFC"/>
    <w:rsid w:val="005F31A1"/>
    <w:rsid w:val="005F3755"/>
    <w:rsid w:val="005F4F8E"/>
    <w:rsid w:val="00601AB3"/>
    <w:rsid w:val="0061054C"/>
    <w:rsid w:val="0061249D"/>
    <w:rsid w:val="00625D1F"/>
    <w:rsid w:val="00627927"/>
    <w:rsid w:val="00635675"/>
    <w:rsid w:val="00641FCC"/>
    <w:rsid w:val="006460F9"/>
    <w:rsid w:val="00652218"/>
    <w:rsid w:val="0067171C"/>
    <w:rsid w:val="00680252"/>
    <w:rsid w:val="006802F8"/>
    <w:rsid w:val="006859F6"/>
    <w:rsid w:val="00685A6E"/>
    <w:rsid w:val="00686DCD"/>
    <w:rsid w:val="00690153"/>
    <w:rsid w:val="00694D2D"/>
    <w:rsid w:val="006A26C2"/>
    <w:rsid w:val="006A74BC"/>
    <w:rsid w:val="006C208C"/>
    <w:rsid w:val="006D5F8C"/>
    <w:rsid w:val="006E6A83"/>
    <w:rsid w:val="006F64F7"/>
    <w:rsid w:val="0070308F"/>
    <w:rsid w:val="00710762"/>
    <w:rsid w:val="00722F5A"/>
    <w:rsid w:val="00724641"/>
    <w:rsid w:val="007568D1"/>
    <w:rsid w:val="007608AB"/>
    <w:rsid w:val="0076357F"/>
    <w:rsid w:val="00772F74"/>
    <w:rsid w:val="00776464"/>
    <w:rsid w:val="007819FC"/>
    <w:rsid w:val="0078410A"/>
    <w:rsid w:val="00787AB5"/>
    <w:rsid w:val="007C1ECB"/>
    <w:rsid w:val="007C2368"/>
    <w:rsid w:val="007C5F37"/>
    <w:rsid w:val="007E36A0"/>
    <w:rsid w:val="007E4922"/>
    <w:rsid w:val="007F1632"/>
    <w:rsid w:val="007F1D99"/>
    <w:rsid w:val="007F7F5A"/>
    <w:rsid w:val="00803C46"/>
    <w:rsid w:val="00806CF1"/>
    <w:rsid w:val="00836639"/>
    <w:rsid w:val="00836CBB"/>
    <w:rsid w:val="008531C1"/>
    <w:rsid w:val="00866D1F"/>
    <w:rsid w:val="00886414"/>
    <w:rsid w:val="00890E90"/>
    <w:rsid w:val="00894A82"/>
    <w:rsid w:val="008A13CB"/>
    <w:rsid w:val="008B7911"/>
    <w:rsid w:val="008F681B"/>
    <w:rsid w:val="009106C2"/>
    <w:rsid w:val="00925DFA"/>
    <w:rsid w:val="00933BFB"/>
    <w:rsid w:val="00942FF0"/>
    <w:rsid w:val="00943BF5"/>
    <w:rsid w:val="00951846"/>
    <w:rsid w:val="00955061"/>
    <w:rsid w:val="00957991"/>
    <w:rsid w:val="0097568C"/>
    <w:rsid w:val="009B37D1"/>
    <w:rsid w:val="009C4DC8"/>
    <w:rsid w:val="009F2F3A"/>
    <w:rsid w:val="00A211EB"/>
    <w:rsid w:val="00A37DFE"/>
    <w:rsid w:val="00A43385"/>
    <w:rsid w:val="00A517A6"/>
    <w:rsid w:val="00A577B2"/>
    <w:rsid w:val="00A70360"/>
    <w:rsid w:val="00A70C08"/>
    <w:rsid w:val="00A740F0"/>
    <w:rsid w:val="00A81709"/>
    <w:rsid w:val="00A82E6D"/>
    <w:rsid w:val="00A918F2"/>
    <w:rsid w:val="00AC5DA2"/>
    <w:rsid w:val="00AD0B8A"/>
    <w:rsid w:val="00AD1504"/>
    <w:rsid w:val="00B06A12"/>
    <w:rsid w:val="00B22BBE"/>
    <w:rsid w:val="00B62C02"/>
    <w:rsid w:val="00B73605"/>
    <w:rsid w:val="00B91173"/>
    <w:rsid w:val="00BA0718"/>
    <w:rsid w:val="00BB19D8"/>
    <w:rsid w:val="00BB458E"/>
    <w:rsid w:val="00BB5817"/>
    <w:rsid w:val="00BD633C"/>
    <w:rsid w:val="00BE101A"/>
    <w:rsid w:val="00BE566A"/>
    <w:rsid w:val="00BE6FC7"/>
    <w:rsid w:val="00BF5091"/>
    <w:rsid w:val="00BF651A"/>
    <w:rsid w:val="00BF6A84"/>
    <w:rsid w:val="00C02290"/>
    <w:rsid w:val="00C04C41"/>
    <w:rsid w:val="00C1046A"/>
    <w:rsid w:val="00C124C9"/>
    <w:rsid w:val="00C12932"/>
    <w:rsid w:val="00C2351E"/>
    <w:rsid w:val="00C35DCA"/>
    <w:rsid w:val="00C55BA2"/>
    <w:rsid w:val="00C569EF"/>
    <w:rsid w:val="00C573F8"/>
    <w:rsid w:val="00C70060"/>
    <w:rsid w:val="00C74015"/>
    <w:rsid w:val="00C826E9"/>
    <w:rsid w:val="00C96AB1"/>
    <w:rsid w:val="00CB38E8"/>
    <w:rsid w:val="00CB6AD7"/>
    <w:rsid w:val="00CC2865"/>
    <w:rsid w:val="00CC3948"/>
    <w:rsid w:val="00CC6FAA"/>
    <w:rsid w:val="00D34877"/>
    <w:rsid w:val="00D5443C"/>
    <w:rsid w:val="00D71503"/>
    <w:rsid w:val="00D818F0"/>
    <w:rsid w:val="00D85473"/>
    <w:rsid w:val="00D9126D"/>
    <w:rsid w:val="00D9441D"/>
    <w:rsid w:val="00DA2D11"/>
    <w:rsid w:val="00DB770B"/>
    <w:rsid w:val="00DB7CFE"/>
    <w:rsid w:val="00DC1024"/>
    <w:rsid w:val="00DC7836"/>
    <w:rsid w:val="00DE00E2"/>
    <w:rsid w:val="00DE5E5A"/>
    <w:rsid w:val="00DF20B8"/>
    <w:rsid w:val="00DF5831"/>
    <w:rsid w:val="00DF7CDF"/>
    <w:rsid w:val="00E06A39"/>
    <w:rsid w:val="00E20468"/>
    <w:rsid w:val="00E27E8F"/>
    <w:rsid w:val="00E31397"/>
    <w:rsid w:val="00E43AFB"/>
    <w:rsid w:val="00E50BAC"/>
    <w:rsid w:val="00E62F73"/>
    <w:rsid w:val="00E64CED"/>
    <w:rsid w:val="00E76B4A"/>
    <w:rsid w:val="00E80853"/>
    <w:rsid w:val="00E9668F"/>
    <w:rsid w:val="00EA2B64"/>
    <w:rsid w:val="00EA586C"/>
    <w:rsid w:val="00EA73A3"/>
    <w:rsid w:val="00EB5840"/>
    <w:rsid w:val="00EC3083"/>
    <w:rsid w:val="00ED372E"/>
    <w:rsid w:val="00ED58B1"/>
    <w:rsid w:val="00ED6262"/>
    <w:rsid w:val="00ED79D9"/>
    <w:rsid w:val="00EE3033"/>
    <w:rsid w:val="00EE35AB"/>
    <w:rsid w:val="00EF44F9"/>
    <w:rsid w:val="00F074D9"/>
    <w:rsid w:val="00F111CE"/>
    <w:rsid w:val="00F208F6"/>
    <w:rsid w:val="00F24AD6"/>
    <w:rsid w:val="00F30C94"/>
    <w:rsid w:val="00F40426"/>
    <w:rsid w:val="00F40801"/>
    <w:rsid w:val="00F40A2B"/>
    <w:rsid w:val="00F434A0"/>
    <w:rsid w:val="00F50704"/>
    <w:rsid w:val="00F50C52"/>
    <w:rsid w:val="00F55939"/>
    <w:rsid w:val="00F570A8"/>
    <w:rsid w:val="00F66A9B"/>
    <w:rsid w:val="00F67B88"/>
    <w:rsid w:val="00F743CB"/>
    <w:rsid w:val="00F82391"/>
    <w:rsid w:val="00F92A1E"/>
    <w:rsid w:val="00F94A10"/>
    <w:rsid w:val="00F95CFD"/>
    <w:rsid w:val="00FC7F4F"/>
    <w:rsid w:val="00FE029A"/>
    <w:rsid w:val="00FE2032"/>
    <w:rsid w:val="00FE79AE"/>
    <w:rsid w:val="00FF5F5C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C271268"/>
  <w15:chartTrackingRefBased/>
  <w15:docId w15:val="{1E6914DF-F1EC-4278-9002-1ECFD572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rial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2699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2699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2699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269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2699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269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2699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2699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2699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2269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32269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link w:val="berschrift3"/>
    <w:uiPriority w:val="9"/>
    <w:semiHidden/>
    <w:rsid w:val="00322699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link w:val="berschrift4"/>
    <w:uiPriority w:val="9"/>
    <w:semiHidden/>
    <w:rsid w:val="00322699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link w:val="berschrift5"/>
    <w:uiPriority w:val="9"/>
    <w:semiHidden/>
    <w:rsid w:val="00322699"/>
    <w:rPr>
      <w:rFonts w:eastAsia="Times New Roman" w:cs="Times New Roman"/>
      <w:color w:val="0F4761"/>
    </w:rPr>
  </w:style>
  <w:style w:type="character" w:customStyle="1" w:styleId="berschrift6Zchn">
    <w:name w:val="Überschrift 6 Zchn"/>
    <w:link w:val="berschrift6"/>
    <w:uiPriority w:val="9"/>
    <w:semiHidden/>
    <w:rsid w:val="00322699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link w:val="berschrift7"/>
    <w:uiPriority w:val="9"/>
    <w:semiHidden/>
    <w:rsid w:val="00322699"/>
    <w:rPr>
      <w:rFonts w:eastAsia="Times New Roman" w:cs="Times New Roman"/>
      <w:color w:val="595959"/>
    </w:rPr>
  </w:style>
  <w:style w:type="character" w:customStyle="1" w:styleId="berschrift8Zchn">
    <w:name w:val="Überschrift 8 Zchn"/>
    <w:link w:val="berschrift8"/>
    <w:uiPriority w:val="9"/>
    <w:semiHidden/>
    <w:rsid w:val="00322699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link w:val="berschrift9"/>
    <w:uiPriority w:val="9"/>
    <w:semiHidden/>
    <w:rsid w:val="00322699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322699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32269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2699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322699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2699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322699"/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rsid w:val="00322699"/>
    <w:pPr>
      <w:ind w:left="720"/>
      <w:contextualSpacing/>
    </w:pPr>
  </w:style>
  <w:style w:type="character" w:styleId="IntensiveHervorhebung">
    <w:name w:val="Intense Emphasis"/>
    <w:uiPriority w:val="21"/>
    <w:qFormat/>
    <w:rsid w:val="00322699"/>
    <w:rPr>
      <w:i/>
      <w:iCs/>
      <w:color w:val="0F476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269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link w:val="IntensivesZitat"/>
    <w:uiPriority w:val="30"/>
    <w:rsid w:val="00322699"/>
    <w:rPr>
      <w:i/>
      <w:iCs/>
      <w:color w:val="0F4761"/>
    </w:rPr>
  </w:style>
  <w:style w:type="character" w:styleId="IntensiverVerweis">
    <w:name w:val="Intense Reference"/>
    <w:uiPriority w:val="32"/>
    <w:qFormat/>
    <w:rsid w:val="00322699"/>
    <w:rPr>
      <w:b/>
      <w:bCs/>
      <w:smallCaps/>
      <w:color w:val="0F476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D6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A97"/>
  </w:style>
  <w:style w:type="paragraph" w:styleId="Fuzeile">
    <w:name w:val="footer"/>
    <w:basedOn w:val="Standard"/>
    <w:link w:val="FuzeileZchn"/>
    <w:uiPriority w:val="99"/>
    <w:unhideWhenUsed/>
    <w:rsid w:val="004D6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A97"/>
  </w:style>
  <w:style w:type="character" w:styleId="Hyperlink">
    <w:name w:val="Hyperlink"/>
    <w:uiPriority w:val="99"/>
    <w:unhideWhenUsed/>
    <w:rsid w:val="00DF5831"/>
    <w:rPr>
      <w:color w:val="467886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A2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menue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meinungsbild.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ara.fellner@hofmanns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hofmann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Links>
    <vt:vector size="24" baseType="variant">
      <vt:variant>
        <vt:i4>7340078</vt:i4>
      </vt:variant>
      <vt:variant>
        <vt:i4>9</vt:i4>
      </vt:variant>
      <vt:variant>
        <vt:i4>0</vt:i4>
      </vt:variant>
      <vt:variant>
        <vt:i4>5</vt:i4>
      </vt:variant>
      <vt:variant>
        <vt:lpwstr>http://www.hofmanns.at/</vt:lpwstr>
      </vt:variant>
      <vt:variant>
        <vt:lpwstr/>
      </vt:variant>
      <vt:variant>
        <vt:i4>524305</vt:i4>
      </vt:variant>
      <vt:variant>
        <vt:i4>6</vt:i4>
      </vt:variant>
      <vt:variant>
        <vt:i4>0</vt:i4>
      </vt:variant>
      <vt:variant>
        <vt:i4>5</vt:i4>
      </vt:variant>
      <vt:variant>
        <vt:lpwstr>http://www.goldmenue.at/</vt:lpwstr>
      </vt:variant>
      <vt:variant>
        <vt:lpwstr/>
      </vt:variant>
      <vt:variant>
        <vt:i4>3276822</vt:i4>
      </vt:variant>
      <vt:variant>
        <vt:i4>3</vt:i4>
      </vt:variant>
      <vt:variant>
        <vt:i4>0</vt:i4>
      </vt:variant>
      <vt:variant>
        <vt:i4>5</vt:i4>
      </vt:variant>
      <vt:variant>
        <vt:lpwstr>mailto:office@meinungsbild.at</vt:lpwstr>
      </vt:variant>
      <vt:variant>
        <vt:lpwstr/>
      </vt:variant>
      <vt:variant>
        <vt:i4>4128839</vt:i4>
      </vt:variant>
      <vt:variant>
        <vt:i4>0</vt:i4>
      </vt:variant>
      <vt:variant>
        <vt:i4>0</vt:i4>
      </vt:variant>
      <vt:variant>
        <vt:i4>5</vt:i4>
      </vt:variant>
      <vt:variant>
        <vt:lpwstr>mailto:barbara.fellner@hofmanns.at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Scheyerer-Janda</dc:creator>
  <cp:keywords/>
  <dc:description/>
  <cp:lastModifiedBy>Katharina Scheyerer-Janda</cp:lastModifiedBy>
  <cp:revision>12</cp:revision>
  <cp:lastPrinted>2024-10-21T13:31:00Z</cp:lastPrinted>
  <dcterms:created xsi:type="dcterms:W3CDTF">2024-11-28T09:32:00Z</dcterms:created>
  <dcterms:modified xsi:type="dcterms:W3CDTF">2024-12-03T08:57:00Z</dcterms:modified>
</cp:coreProperties>
</file>