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F9CE" w14:textId="77777777" w:rsidR="00E43AFB" w:rsidRPr="003332EE" w:rsidRDefault="00BE566A" w:rsidP="003332EE">
      <w:pPr>
        <w:rPr>
          <w:rFonts w:ascii="Trebuchet MS" w:hAnsi="Trebuchet MS"/>
          <w:b/>
          <w:bCs/>
          <w:spacing w:val="40"/>
          <w:sz w:val="32"/>
          <w:szCs w:val="32"/>
        </w:rPr>
      </w:pPr>
      <w:r>
        <w:rPr>
          <w:rFonts w:ascii="Trebuchet MS" w:hAnsi="Trebuchet MS"/>
          <w:b/>
          <w:bCs/>
          <w:spacing w:val="40"/>
          <w:sz w:val="32"/>
          <w:szCs w:val="32"/>
        </w:rPr>
        <w:t>MEDIENINFORMATION</w:t>
      </w:r>
    </w:p>
    <w:p w14:paraId="39450537" w14:textId="77777777" w:rsidR="00BE566A" w:rsidRDefault="00BE566A" w:rsidP="00C74015">
      <w:pPr>
        <w:spacing w:after="0" w:line="360" w:lineRule="auto"/>
        <w:rPr>
          <w:rFonts w:ascii="Trebuchet MS" w:hAnsi="Trebuchet MS" w:cs="Calibri"/>
          <w:b/>
          <w:bCs/>
          <w:kern w:val="0"/>
        </w:rPr>
      </w:pPr>
    </w:p>
    <w:p w14:paraId="5BDD7C13" w14:textId="04439B1D" w:rsidR="005A2520" w:rsidRPr="00913841" w:rsidRDefault="00B61554" w:rsidP="005A2520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Nachbarschafts</w:t>
      </w:r>
      <w:r w:rsidR="00FD2F6A">
        <w:rPr>
          <w:rFonts w:ascii="Trebuchet MS" w:hAnsi="Trebuchet MS"/>
          <w:b/>
          <w:bCs/>
        </w:rPr>
        <w:t>projekt</w:t>
      </w:r>
      <w:r>
        <w:rPr>
          <w:rFonts w:ascii="Trebuchet MS" w:hAnsi="Trebuchet MS"/>
          <w:b/>
          <w:bCs/>
        </w:rPr>
        <w:t>: Spitzenküche zum Drittelpreis</w:t>
      </w:r>
    </w:p>
    <w:p w14:paraId="5AEDDC30" w14:textId="7801A0CD" w:rsidR="005A2520" w:rsidRDefault="00B61554" w:rsidP="005A2520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Wiener Rotes Kreuz und Die Menü-Manufaktur unterstützen </w:t>
      </w:r>
      <w:proofErr w:type="spellStart"/>
      <w:r>
        <w:rPr>
          <w:rFonts w:ascii="Trebuchet MS" w:hAnsi="Trebuchet MS"/>
          <w:b/>
          <w:bCs/>
        </w:rPr>
        <w:t>Mobilpass-</w:t>
      </w:r>
      <w:proofErr w:type="gramStart"/>
      <w:r>
        <w:rPr>
          <w:rFonts w:ascii="Trebuchet MS" w:hAnsi="Trebuchet MS"/>
          <w:b/>
          <w:bCs/>
        </w:rPr>
        <w:t>Besitzer:innen</w:t>
      </w:r>
      <w:proofErr w:type="spellEnd"/>
      <w:proofErr w:type="gramEnd"/>
    </w:p>
    <w:p w14:paraId="7224FDDE" w14:textId="77777777" w:rsidR="005A2520" w:rsidRDefault="005A2520" w:rsidP="005A2520">
      <w:pPr>
        <w:rPr>
          <w:rFonts w:ascii="Trebuchet MS" w:hAnsi="Trebuchet MS"/>
        </w:rPr>
      </w:pPr>
    </w:p>
    <w:p w14:paraId="2B8E560B" w14:textId="4138C07C" w:rsidR="00B61554" w:rsidRPr="00D343D9" w:rsidRDefault="00023F91" w:rsidP="00B61554">
      <w:pPr>
        <w:jc w:val="both"/>
        <w:rPr>
          <w:rFonts w:ascii="Trebuchet MS" w:hAnsi="Trebuchet MS"/>
          <w:b/>
          <w:bCs/>
        </w:rPr>
      </w:pPr>
      <w:r w:rsidRPr="00D343D9">
        <w:rPr>
          <w:rFonts w:ascii="Trebuchet MS" w:hAnsi="Trebuchet MS"/>
          <w:b/>
          <w:bCs/>
        </w:rPr>
        <w:t xml:space="preserve">Wien, Mai 2025: </w:t>
      </w:r>
      <w:r w:rsidR="00B61554" w:rsidRPr="00D343D9">
        <w:rPr>
          <w:rFonts w:ascii="Trebuchet MS" w:hAnsi="Trebuchet MS"/>
          <w:b/>
          <w:bCs/>
        </w:rPr>
        <w:t>Anlässlich des internationalen Nachbarschaftstags am 23. Mai setzen das Wiener Rote Kreuz und Die Menü-Manufaktur ein starkes Zeichen der Solidarität: Unter dem Motto „</w:t>
      </w:r>
      <w:r w:rsidR="003E599C" w:rsidRPr="00D343D9">
        <w:rPr>
          <w:rFonts w:ascii="Trebuchet MS" w:hAnsi="Trebuchet MS"/>
          <w:b/>
          <w:bCs/>
        </w:rPr>
        <w:t>Spitzenküche zum Drittelpreis</w:t>
      </w:r>
      <w:r w:rsidR="00B61554" w:rsidRPr="00D343D9">
        <w:rPr>
          <w:rFonts w:ascii="Trebuchet MS" w:hAnsi="Trebuchet MS"/>
          <w:b/>
          <w:bCs/>
        </w:rPr>
        <w:t xml:space="preserve">!“ unterstützen sie </w:t>
      </w:r>
      <w:proofErr w:type="spellStart"/>
      <w:r w:rsidR="00B61554" w:rsidRPr="00D343D9">
        <w:rPr>
          <w:rFonts w:ascii="Trebuchet MS" w:hAnsi="Trebuchet MS"/>
          <w:b/>
          <w:bCs/>
        </w:rPr>
        <w:t>Mobilpass-Besitzer:innen</w:t>
      </w:r>
      <w:proofErr w:type="spellEnd"/>
      <w:r w:rsidR="00B61554" w:rsidRPr="00D343D9">
        <w:rPr>
          <w:rFonts w:ascii="Trebuchet MS" w:hAnsi="Trebuchet MS"/>
          <w:b/>
          <w:bCs/>
        </w:rPr>
        <w:t xml:space="preserve"> beim täglichen Mittagessen. Wer teilnimmt, zahlt nur 30 Prozent des Menüpreises – den Rest übernehmen die Initiatoren. Insgesamt werden 10.000 </w:t>
      </w:r>
      <w:r w:rsidR="0068543C" w:rsidRPr="00D343D9">
        <w:rPr>
          <w:rFonts w:ascii="Trebuchet MS" w:hAnsi="Trebuchet MS"/>
          <w:b/>
          <w:bCs/>
        </w:rPr>
        <w:t>liebevoll gekochte</w:t>
      </w:r>
      <w:r w:rsidR="00B61554" w:rsidRPr="00D343D9">
        <w:rPr>
          <w:rFonts w:ascii="Trebuchet MS" w:hAnsi="Trebuchet MS"/>
          <w:b/>
          <w:bCs/>
        </w:rPr>
        <w:t xml:space="preserve">, </w:t>
      </w:r>
      <w:r w:rsidR="00A71F13">
        <w:rPr>
          <w:rFonts w:ascii="Trebuchet MS" w:hAnsi="Trebuchet MS"/>
          <w:b/>
          <w:bCs/>
        </w:rPr>
        <w:t>schockgefrostete</w:t>
      </w:r>
      <w:r w:rsidR="00B61554" w:rsidRPr="00D343D9">
        <w:rPr>
          <w:rFonts w:ascii="Trebuchet MS" w:hAnsi="Trebuchet MS"/>
          <w:b/>
          <w:bCs/>
        </w:rPr>
        <w:t xml:space="preserve"> </w:t>
      </w:r>
      <w:r w:rsidR="0068543C" w:rsidRPr="00D343D9">
        <w:rPr>
          <w:rFonts w:ascii="Trebuchet MS" w:hAnsi="Trebuchet MS"/>
          <w:b/>
          <w:bCs/>
        </w:rPr>
        <w:t>Hauptmahlzeiten</w:t>
      </w:r>
      <w:r w:rsidR="0085092A">
        <w:rPr>
          <w:rFonts w:ascii="Trebuchet MS" w:hAnsi="Trebuchet MS"/>
          <w:b/>
          <w:bCs/>
        </w:rPr>
        <w:t xml:space="preserve"> und Suppen</w:t>
      </w:r>
      <w:r w:rsidR="00B61554" w:rsidRPr="00D343D9">
        <w:rPr>
          <w:rFonts w:ascii="Trebuchet MS" w:hAnsi="Trebuchet MS"/>
          <w:b/>
          <w:bCs/>
        </w:rPr>
        <w:t xml:space="preserve"> </w:t>
      </w:r>
      <w:r w:rsidR="00A11C33" w:rsidRPr="00D343D9">
        <w:rPr>
          <w:rFonts w:ascii="Trebuchet MS" w:hAnsi="Trebuchet MS"/>
          <w:b/>
          <w:bCs/>
        </w:rPr>
        <w:t xml:space="preserve">deutlich </w:t>
      </w:r>
      <w:r w:rsidR="00B61554" w:rsidRPr="00D343D9">
        <w:rPr>
          <w:rFonts w:ascii="Trebuchet MS" w:hAnsi="Trebuchet MS"/>
          <w:b/>
          <w:bCs/>
        </w:rPr>
        <w:t>unter dem Selbstkostenpreis</w:t>
      </w:r>
      <w:r w:rsidR="00CD3AC9" w:rsidRPr="00D343D9">
        <w:rPr>
          <w:rFonts w:ascii="Trebuchet MS" w:hAnsi="Trebuchet MS"/>
          <w:b/>
          <w:bCs/>
        </w:rPr>
        <w:t>, um nur 2,20 Euro</w:t>
      </w:r>
      <w:r w:rsidR="0085092A">
        <w:rPr>
          <w:rFonts w:ascii="Trebuchet MS" w:hAnsi="Trebuchet MS"/>
          <w:b/>
          <w:bCs/>
        </w:rPr>
        <w:t xml:space="preserve"> pro Hauptspeise und 1 Euro pro Suppe</w:t>
      </w:r>
      <w:r w:rsidR="00B61554" w:rsidRPr="00D343D9">
        <w:rPr>
          <w:rFonts w:ascii="Trebuchet MS" w:hAnsi="Trebuchet MS"/>
          <w:b/>
          <w:bCs/>
        </w:rPr>
        <w:t xml:space="preserve"> abgegeben.</w:t>
      </w:r>
    </w:p>
    <w:p w14:paraId="648E859D" w14:textId="345B789E" w:rsidR="006E4801" w:rsidRDefault="00B61554" w:rsidP="00B61554">
      <w:pPr>
        <w:jc w:val="both"/>
        <w:rPr>
          <w:rFonts w:ascii="Trebuchet MS" w:hAnsi="Trebuchet MS"/>
        </w:rPr>
      </w:pPr>
      <w:r w:rsidRPr="00DD4CA6">
        <w:rPr>
          <w:rFonts w:ascii="Trebuchet MS" w:hAnsi="Trebuchet MS"/>
        </w:rPr>
        <w:t xml:space="preserve">Die </w:t>
      </w:r>
      <w:r w:rsidRPr="00252C9B">
        <w:rPr>
          <w:rFonts w:ascii="Trebuchet MS" w:hAnsi="Trebuchet MS"/>
        </w:rPr>
        <w:t>Menüauswahl umfasst</w:t>
      </w:r>
      <w:r w:rsidR="00BE3DAE" w:rsidRPr="00252C9B">
        <w:rPr>
          <w:rFonts w:ascii="Trebuchet MS" w:hAnsi="Trebuchet MS"/>
        </w:rPr>
        <w:t xml:space="preserve"> 37 Hauptspeisen und 8</w:t>
      </w:r>
      <w:r w:rsidR="0085092A" w:rsidRPr="00252C9B">
        <w:rPr>
          <w:rFonts w:ascii="Trebuchet MS" w:hAnsi="Trebuchet MS"/>
        </w:rPr>
        <w:t xml:space="preserve"> Suppen, </w:t>
      </w:r>
      <w:r w:rsidR="0085092A" w:rsidRPr="00DD4CA6">
        <w:rPr>
          <w:rFonts w:ascii="Trebuchet MS" w:hAnsi="Trebuchet MS"/>
        </w:rPr>
        <w:t>von</w:t>
      </w:r>
      <w:r w:rsidRPr="00DD4CA6">
        <w:rPr>
          <w:rFonts w:ascii="Trebuchet MS" w:hAnsi="Trebuchet MS"/>
        </w:rPr>
        <w:t xml:space="preserve"> Wiener</w:t>
      </w:r>
      <w:r w:rsidR="004A728B" w:rsidRPr="00DD4CA6">
        <w:rPr>
          <w:rFonts w:ascii="Trebuchet MS" w:hAnsi="Trebuchet MS"/>
        </w:rPr>
        <w:t xml:space="preserve"> und österreichischen</w:t>
      </w:r>
      <w:r w:rsidRPr="00DD4CA6">
        <w:rPr>
          <w:rFonts w:ascii="Trebuchet MS" w:hAnsi="Trebuchet MS"/>
        </w:rPr>
        <w:t xml:space="preserve"> Klassiker</w:t>
      </w:r>
      <w:r w:rsidR="0085092A" w:rsidRPr="00DD4CA6">
        <w:rPr>
          <w:rFonts w:ascii="Trebuchet MS" w:hAnsi="Trebuchet MS"/>
        </w:rPr>
        <w:t>n</w:t>
      </w:r>
      <w:r w:rsidR="004A728B" w:rsidRPr="00DD4CA6">
        <w:rPr>
          <w:rFonts w:ascii="Trebuchet MS" w:hAnsi="Trebuchet MS"/>
        </w:rPr>
        <w:t xml:space="preserve"> bis hin zu</w:t>
      </w:r>
      <w:r w:rsidRPr="00DD4CA6">
        <w:rPr>
          <w:rFonts w:ascii="Trebuchet MS" w:hAnsi="Trebuchet MS"/>
        </w:rPr>
        <w:t xml:space="preserve"> Mehlspeisen</w:t>
      </w:r>
      <w:r w:rsidR="004A728B" w:rsidRPr="00DD4CA6">
        <w:rPr>
          <w:rFonts w:ascii="Trebuchet MS" w:hAnsi="Trebuchet MS"/>
        </w:rPr>
        <w:t xml:space="preserve">, </w:t>
      </w:r>
      <w:r w:rsidRPr="00DD4CA6">
        <w:rPr>
          <w:rFonts w:ascii="Trebuchet MS" w:hAnsi="Trebuchet MS"/>
        </w:rPr>
        <w:t>vegetarische</w:t>
      </w:r>
      <w:r w:rsidR="004A728B" w:rsidRPr="00DD4CA6">
        <w:rPr>
          <w:rFonts w:ascii="Trebuchet MS" w:hAnsi="Trebuchet MS"/>
        </w:rPr>
        <w:t>n</w:t>
      </w:r>
      <w:r w:rsidRPr="00DD4CA6">
        <w:rPr>
          <w:rFonts w:ascii="Trebuchet MS" w:hAnsi="Trebuchet MS"/>
        </w:rPr>
        <w:t xml:space="preserve"> Gerichte</w:t>
      </w:r>
      <w:r w:rsidR="007D62A4" w:rsidRPr="007E7003">
        <w:rPr>
          <w:rFonts w:ascii="Trebuchet MS" w:hAnsi="Trebuchet MS"/>
        </w:rPr>
        <w:t>n</w:t>
      </w:r>
      <w:r w:rsidRPr="00DD4CA6">
        <w:rPr>
          <w:rFonts w:ascii="Trebuchet MS" w:hAnsi="Trebuchet MS"/>
        </w:rPr>
        <w:t xml:space="preserve"> </w:t>
      </w:r>
      <w:r w:rsidR="004A728B" w:rsidRPr="00DD4CA6">
        <w:rPr>
          <w:rFonts w:ascii="Trebuchet MS" w:hAnsi="Trebuchet MS"/>
        </w:rPr>
        <w:t>sowie</w:t>
      </w:r>
      <w:r w:rsidRPr="00DD4CA6">
        <w:rPr>
          <w:rFonts w:ascii="Trebuchet MS" w:hAnsi="Trebuchet MS"/>
        </w:rPr>
        <w:t xml:space="preserve"> internationale</w:t>
      </w:r>
      <w:r w:rsidR="004A728B" w:rsidRPr="00DD4CA6">
        <w:rPr>
          <w:rFonts w:ascii="Trebuchet MS" w:hAnsi="Trebuchet MS"/>
        </w:rPr>
        <w:t>n</w:t>
      </w:r>
      <w:r w:rsidRPr="00DD4CA6">
        <w:rPr>
          <w:rFonts w:ascii="Trebuchet MS" w:hAnsi="Trebuchet MS"/>
        </w:rPr>
        <w:t xml:space="preserve"> </w:t>
      </w:r>
      <w:r w:rsidR="004A728B" w:rsidRPr="00DD4CA6">
        <w:rPr>
          <w:rFonts w:ascii="Trebuchet MS" w:hAnsi="Trebuchet MS"/>
        </w:rPr>
        <w:t>Gerichten</w:t>
      </w:r>
      <w:r w:rsidRPr="00DD4CA6">
        <w:rPr>
          <w:rFonts w:ascii="Trebuchet MS" w:hAnsi="Trebuchet MS"/>
        </w:rPr>
        <w:t xml:space="preserve">. Pro </w:t>
      </w:r>
      <w:r w:rsidRPr="00252C9B">
        <w:rPr>
          <w:rFonts w:ascii="Trebuchet MS" w:hAnsi="Trebuchet MS"/>
        </w:rPr>
        <w:t xml:space="preserve">Person </w:t>
      </w:r>
      <w:r w:rsidR="00BE3DAE" w:rsidRPr="00252C9B">
        <w:rPr>
          <w:rFonts w:ascii="Trebuchet MS" w:hAnsi="Trebuchet MS"/>
        </w:rPr>
        <w:t>können sieben</w:t>
      </w:r>
      <w:r w:rsidR="004A728B" w:rsidRPr="00252C9B">
        <w:rPr>
          <w:rFonts w:ascii="Trebuchet MS" w:hAnsi="Trebuchet MS"/>
        </w:rPr>
        <w:t xml:space="preserve"> Hauptspeise</w:t>
      </w:r>
      <w:r w:rsidR="00BE3DAE" w:rsidRPr="00252C9B">
        <w:rPr>
          <w:rFonts w:ascii="Trebuchet MS" w:hAnsi="Trebuchet MS"/>
        </w:rPr>
        <w:t>n</w:t>
      </w:r>
      <w:r w:rsidR="004A728B" w:rsidRPr="00252C9B">
        <w:rPr>
          <w:rFonts w:ascii="Trebuchet MS" w:hAnsi="Trebuchet MS"/>
        </w:rPr>
        <w:t xml:space="preserve"> und </w:t>
      </w:r>
      <w:r w:rsidR="00BE3DAE" w:rsidRPr="00252C9B">
        <w:rPr>
          <w:rFonts w:ascii="Trebuchet MS" w:hAnsi="Trebuchet MS"/>
        </w:rPr>
        <w:t>sieben</w:t>
      </w:r>
      <w:r w:rsidR="004A728B" w:rsidRPr="00252C9B">
        <w:rPr>
          <w:rFonts w:ascii="Trebuchet MS" w:hAnsi="Trebuchet MS"/>
        </w:rPr>
        <w:t xml:space="preserve"> Suppe</w:t>
      </w:r>
      <w:r w:rsidR="00BE3DAE" w:rsidRPr="00252C9B">
        <w:rPr>
          <w:rFonts w:ascii="Trebuchet MS" w:hAnsi="Trebuchet MS"/>
        </w:rPr>
        <w:t>n</w:t>
      </w:r>
      <w:r w:rsidR="004A728B" w:rsidRPr="00252C9B">
        <w:rPr>
          <w:rFonts w:ascii="Trebuchet MS" w:hAnsi="Trebuchet MS"/>
        </w:rPr>
        <w:t xml:space="preserve"> </w:t>
      </w:r>
      <w:r w:rsidRPr="00252C9B">
        <w:rPr>
          <w:rFonts w:ascii="Trebuchet MS" w:hAnsi="Trebuchet MS"/>
        </w:rPr>
        <w:t xml:space="preserve">pro </w:t>
      </w:r>
      <w:r w:rsidR="00BE3DAE" w:rsidRPr="00252C9B">
        <w:rPr>
          <w:rFonts w:ascii="Trebuchet MS" w:hAnsi="Trebuchet MS"/>
        </w:rPr>
        <w:t>Woche</w:t>
      </w:r>
      <w:r w:rsidRPr="00252C9B">
        <w:rPr>
          <w:rFonts w:ascii="Trebuchet MS" w:hAnsi="Trebuchet MS"/>
        </w:rPr>
        <w:t xml:space="preserve"> </w:t>
      </w:r>
      <w:r w:rsidR="00BE3DAE" w:rsidRPr="00252C9B">
        <w:rPr>
          <w:rFonts w:ascii="Trebuchet MS" w:hAnsi="Trebuchet MS"/>
        </w:rPr>
        <w:t xml:space="preserve">am Standort </w:t>
      </w:r>
      <w:r w:rsidR="00745DB9" w:rsidRPr="00252C9B">
        <w:rPr>
          <w:rFonts w:ascii="Trebuchet MS" w:hAnsi="Trebuchet MS"/>
        </w:rPr>
        <w:t>des Roten Kreuz</w:t>
      </w:r>
      <w:r w:rsidR="006C3548" w:rsidRPr="00252C9B">
        <w:rPr>
          <w:rFonts w:ascii="Trebuchet MS" w:hAnsi="Trebuchet MS"/>
        </w:rPr>
        <w:t>es</w:t>
      </w:r>
      <w:r w:rsidR="00745DB9" w:rsidRPr="00252C9B">
        <w:rPr>
          <w:rFonts w:ascii="Trebuchet MS" w:hAnsi="Trebuchet MS"/>
        </w:rPr>
        <w:t xml:space="preserve"> in Wien</w:t>
      </w:r>
      <w:r w:rsidR="00407CC3" w:rsidRPr="00252C9B">
        <w:rPr>
          <w:rFonts w:ascii="Trebuchet MS" w:hAnsi="Trebuchet MS"/>
        </w:rPr>
        <w:t>-</w:t>
      </w:r>
      <w:r w:rsidR="00745DB9" w:rsidRPr="00252C9B">
        <w:rPr>
          <w:rFonts w:ascii="Trebuchet MS" w:hAnsi="Trebuchet MS"/>
        </w:rPr>
        <w:t>Floridsdorf abgeholt werden</w:t>
      </w:r>
      <w:r w:rsidRPr="00252C9B">
        <w:rPr>
          <w:rFonts w:ascii="Trebuchet MS" w:hAnsi="Trebuchet MS"/>
        </w:rPr>
        <w:t xml:space="preserve"> – solange der Vorrat reicht</w:t>
      </w:r>
      <w:r w:rsidRPr="00DD4CA6">
        <w:rPr>
          <w:rFonts w:ascii="Trebuchet MS" w:hAnsi="Trebuchet MS"/>
        </w:rPr>
        <w:t>.</w:t>
      </w:r>
      <w:r w:rsidR="00745DB9" w:rsidRPr="00DD4CA6">
        <w:rPr>
          <w:rFonts w:ascii="Trebuchet MS" w:hAnsi="Trebuchet MS"/>
        </w:rPr>
        <w:t xml:space="preserve"> </w:t>
      </w:r>
      <w:r w:rsidRPr="00DD4CA6">
        <w:rPr>
          <w:rFonts w:ascii="Trebuchet MS" w:hAnsi="Trebuchet MS"/>
        </w:rPr>
        <w:t>„</w:t>
      </w:r>
      <w:r w:rsidR="00745DB9" w:rsidRPr="00DD4CA6">
        <w:rPr>
          <w:rFonts w:ascii="Trebuchet MS" w:hAnsi="Trebuchet MS"/>
        </w:rPr>
        <w:t>Viel</w:t>
      </w:r>
      <w:r w:rsidR="00745DB9">
        <w:rPr>
          <w:rFonts w:ascii="Trebuchet MS" w:hAnsi="Trebuchet MS"/>
        </w:rPr>
        <w:t>e Menschen spüren aktuell die T</w:t>
      </w:r>
      <w:r w:rsidR="00242618">
        <w:rPr>
          <w:rFonts w:ascii="Trebuchet MS" w:hAnsi="Trebuchet MS"/>
        </w:rPr>
        <w:t>euerungen im täglichen Leben deutlich und sparen</w:t>
      </w:r>
      <w:r w:rsidR="00A561A9">
        <w:rPr>
          <w:rFonts w:ascii="Trebuchet MS" w:hAnsi="Trebuchet MS"/>
        </w:rPr>
        <w:t>, vor allem bei Essen</w:t>
      </w:r>
      <w:r w:rsidR="00242618">
        <w:rPr>
          <w:rFonts w:ascii="Trebuchet MS" w:hAnsi="Trebuchet MS"/>
        </w:rPr>
        <w:t xml:space="preserve">. </w:t>
      </w:r>
      <w:r w:rsidR="0015619D">
        <w:rPr>
          <w:rFonts w:ascii="Trebuchet MS" w:hAnsi="Trebuchet MS"/>
        </w:rPr>
        <w:t>Deshalb haben wir diese Aktion gestartet</w:t>
      </w:r>
      <w:r w:rsidRPr="00D343D9">
        <w:rPr>
          <w:rFonts w:ascii="Trebuchet MS" w:hAnsi="Trebuchet MS"/>
        </w:rPr>
        <w:t xml:space="preserve">“, </w:t>
      </w:r>
      <w:r w:rsidRPr="00252C9B">
        <w:rPr>
          <w:rFonts w:ascii="Trebuchet MS" w:hAnsi="Trebuchet MS"/>
        </w:rPr>
        <w:t xml:space="preserve">sagt </w:t>
      </w:r>
      <w:r w:rsidR="00230CAA" w:rsidRPr="00252C9B">
        <w:rPr>
          <w:rFonts w:ascii="Trebuchet MS" w:hAnsi="Trebuchet MS"/>
        </w:rPr>
        <w:t xml:space="preserve">Mag. Nikolaus </w:t>
      </w:r>
      <w:r w:rsidRPr="00252C9B">
        <w:rPr>
          <w:rFonts w:ascii="Trebuchet MS" w:hAnsi="Trebuchet MS"/>
        </w:rPr>
        <w:t xml:space="preserve">Herzog, </w:t>
      </w:r>
      <w:r w:rsidR="00230CAA" w:rsidRPr="00252C9B">
        <w:rPr>
          <w:rFonts w:ascii="Trebuchet MS" w:hAnsi="Trebuchet MS"/>
        </w:rPr>
        <w:t>Geschäftsführer</w:t>
      </w:r>
      <w:r w:rsidRPr="00252C9B">
        <w:rPr>
          <w:rFonts w:ascii="Trebuchet MS" w:hAnsi="Trebuchet MS"/>
        </w:rPr>
        <w:t xml:space="preserve"> beim </w:t>
      </w:r>
      <w:r w:rsidR="00230CAA" w:rsidRPr="00252C9B">
        <w:rPr>
          <w:rFonts w:ascii="Trebuchet MS" w:hAnsi="Trebuchet MS"/>
        </w:rPr>
        <w:t xml:space="preserve">Speisenzusteller des </w:t>
      </w:r>
      <w:r w:rsidRPr="00252C9B">
        <w:rPr>
          <w:rFonts w:ascii="Trebuchet MS" w:hAnsi="Trebuchet MS"/>
        </w:rPr>
        <w:t>Wiener Roten Kreuz</w:t>
      </w:r>
      <w:r w:rsidR="007D62A4" w:rsidRPr="00252C9B">
        <w:rPr>
          <w:rFonts w:ascii="Trebuchet MS" w:hAnsi="Trebuchet MS"/>
        </w:rPr>
        <w:t>es</w:t>
      </w:r>
      <w:r w:rsidR="006C3548" w:rsidRPr="00252C9B">
        <w:rPr>
          <w:rFonts w:ascii="Trebuchet MS" w:hAnsi="Trebuchet MS"/>
        </w:rPr>
        <w:t>,</w:t>
      </w:r>
      <w:r w:rsidR="0001341C" w:rsidRPr="00252C9B">
        <w:rPr>
          <w:rFonts w:ascii="Trebuchet MS" w:hAnsi="Trebuchet MS"/>
        </w:rPr>
        <w:t xml:space="preserve"> und ergänzt:</w:t>
      </w:r>
      <w:r w:rsidRPr="00252C9B">
        <w:rPr>
          <w:rFonts w:ascii="Trebuchet MS" w:hAnsi="Trebuchet MS"/>
        </w:rPr>
        <w:t xml:space="preserve"> „</w:t>
      </w:r>
      <w:r w:rsidR="0001341C" w:rsidRPr="00252C9B">
        <w:rPr>
          <w:rFonts w:ascii="Trebuchet MS" w:hAnsi="Trebuchet MS"/>
        </w:rPr>
        <w:t>Denn Nachbarschaftshilfe beginnt für uns bei den täglichen Bedürfnissen.“</w:t>
      </w:r>
    </w:p>
    <w:p w14:paraId="5C544526" w14:textId="6D5151A2" w:rsidR="00B61554" w:rsidRPr="00384845" w:rsidRDefault="0001341C" w:rsidP="00B61554">
      <w:pPr>
        <w:jc w:val="both"/>
        <w:rPr>
          <w:rFonts w:ascii="Trebuchet MS" w:hAnsi="Trebuchet MS"/>
          <w:b/>
          <w:bCs/>
        </w:rPr>
      </w:pPr>
      <w:r w:rsidRPr="00384845">
        <w:rPr>
          <w:rFonts w:ascii="Trebuchet MS" w:hAnsi="Trebuchet MS"/>
          <w:b/>
          <w:bCs/>
        </w:rPr>
        <w:t>Spitzenqualität aus der Nachbarschaft</w:t>
      </w:r>
    </w:p>
    <w:p w14:paraId="41D0D5A5" w14:textId="51D1EFE9" w:rsidR="00B61554" w:rsidRPr="00D343D9" w:rsidRDefault="00B61554" w:rsidP="00B61554">
      <w:pPr>
        <w:jc w:val="both"/>
        <w:rPr>
          <w:rFonts w:ascii="Trebuchet MS" w:hAnsi="Trebuchet MS"/>
        </w:rPr>
      </w:pPr>
      <w:r w:rsidRPr="00D343D9">
        <w:rPr>
          <w:rFonts w:ascii="Trebuchet MS" w:hAnsi="Trebuchet MS"/>
        </w:rPr>
        <w:t>Gekocht werden die Gerichte in der Produktionsküche der Menü-Manufaktur in Wien-Floridsdorf</w:t>
      </w:r>
      <w:r w:rsidR="0001341C">
        <w:rPr>
          <w:rFonts w:ascii="Trebuchet MS" w:hAnsi="Trebuchet MS"/>
        </w:rPr>
        <w:t xml:space="preserve">, nur wenige 100 Meter von der </w:t>
      </w:r>
      <w:r w:rsidR="006C3548">
        <w:rPr>
          <w:rFonts w:ascii="Trebuchet MS" w:hAnsi="Trebuchet MS"/>
        </w:rPr>
        <w:t>Rotkreuz</w:t>
      </w:r>
      <w:r w:rsidR="0001341C">
        <w:rPr>
          <w:rFonts w:ascii="Trebuchet MS" w:hAnsi="Trebuchet MS"/>
        </w:rPr>
        <w:t>-</w:t>
      </w:r>
      <w:r w:rsidR="00B22A80">
        <w:rPr>
          <w:rFonts w:ascii="Trebuchet MS" w:hAnsi="Trebuchet MS"/>
        </w:rPr>
        <w:t xml:space="preserve">Bezirksstelle 1210 Wien </w:t>
      </w:r>
      <w:r w:rsidR="0001341C">
        <w:rPr>
          <w:rFonts w:ascii="Trebuchet MS" w:hAnsi="Trebuchet MS"/>
        </w:rPr>
        <w:t>entfernt</w:t>
      </w:r>
      <w:r w:rsidRPr="00D343D9">
        <w:rPr>
          <w:rFonts w:ascii="Trebuchet MS" w:hAnsi="Trebuchet MS"/>
        </w:rPr>
        <w:t xml:space="preserve">. Das Unternehmen ist auf </w:t>
      </w:r>
      <w:r w:rsidR="001F7127">
        <w:rPr>
          <w:rFonts w:ascii="Trebuchet MS" w:hAnsi="Trebuchet MS"/>
        </w:rPr>
        <w:t>Gemeinschafts</w:t>
      </w:r>
      <w:r w:rsidRPr="00D343D9">
        <w:rPr>
          <w:rFonts w:ascii="Trebuchet MS" w:hAnsi="Trebuchet MS"/>
        </w:rPr>
        <w:t xml:space="preserve">- und Betriebsverpflegung spezialisiert und bereitet täglich bis zu 15.000 </w:t>
      </w:r>
      <w:r w:rsidR="00B22A80">
        <w:rPr>
          <w:rFonts w:ascii="Trebuchet MS" w:hAnsi="Trebuchet MS"/>
        </w:rPr>
        <w:t xml:space="preserve">Gerichte </w:t>
      </w:r>
      <w:r w:rsidRPr="00D343D9">
        <w:rPr>
          <w:rFonts w:ascii="Trebuchet MS" w:hAnsi="Trebuchet MS"/>
        </w:rPr>
        <w:t>zu – ohne Konservierungsmittel, mit regionalen und saisonalen Zutaten.</w:t>
      </w:r>
      <w:r w:rsidR="0001341C">
        <w:rPr>
          <w:rFonts w:ascii="Trebuchet MS" w:hAnsi="Trebuchet MS"/>
        </w:rPr>
        <w:t xml:space="preserve"> </w:t>
      </w:r>
      <w:r w:rsidR="0008296C">
        <w:rPr>
          <w:rFonts w:ascii="Trebuchet MS" w:hAnsi="Trebuchet MS"/>
        </w:rPr>
        <w:t>Die Menü-Manufaktur und das Wiener Rote Kreuz verbindet dabei nicht nur die Nachbarschaft</w:t>
      </w:r>
      <w:r w:rsidR="000C4246">
        <w:rPr>
          <w:rFonts w:ascii="Trebuchet MS" w:hAnsi="Trebuchet MS"/>
        </w:rPr>
        <w:t>,</w:t>
      </w:r>
      <w:r w:rsidR="0008296C">
        <w:rPr>
          <w:rFonts w:ascii="Trebuchet MS" w:hAnsi="Trebuchet MS"/>
        </w:rPr>
        <w:t xml:space="preserve"> sondern eine jahrzehntelange Zusammenarbeit</w:t>
      </w:r>
      <w:r w:rsidR="00EE1D2F">
        <w:rPr>
          <w:rFonts w:ascii="Trebuchet MS" w:hAnsi="Trebuchet MS"/>
        </w:rPr>
        <w:t xml:space="preserve"> </w:t>
      </w:r>
      <w:r w:rsidR="00B22A80">
        <w:rPr>
          <w:rFonts w:ascii="Trebuchet MS" w:hAnsi="Trebuchet MS"/>
        </w:rPr>
        <w:t xml:space="preserve">mit dem </w:t>
      </w:r>
      <w:r w:rsidR="00EE1D2F">
        <w:rPr>
          <w:rFonts w:ascii="Trebuchet MS" w:hAnsi="Trebuchet MS"/>
        </w:rPr>
        <w:t>Speisenzustell</w:t>
      </w:r>
      <w:r w:rsidR="001F7127">
        <w:rPr>
          <w:rFonts w:ascii="Trebuchet MS" w:hAnsi="Trebuchet MS"/>
        </w:rPr>
        <w:t>er</w:t>
      </w:r>
      <w:r w:rsidR="00EE1D2F">
        <w:rPr>
          <w:rFonts w:ascii="Trebuchet MS" w:hAnsi="Trebuchet MS"/>
        </w:rPr>
        <w:t xml:space="preserve"> des </w:t>
      </w:r>
      <w:r w:rsidR="001F7127">
        <w:rPr>
          <w:rFonts w:ascii="Trebuchet MS" w:hAnsi="Trebuchet MS"/>
        </w:rPr>
        <w:t xml:space="preserve">Wiener </w:t>
      </w:r>
      <w:r w:rsidR="00EE1D2F">
        <w:rPr>
          <w:rFonts w:ascii="Trebuchet MS" w:hAnsi="Trebuchet MS"/>
        </w:rPr>
        <w:t xml:space="preserve">Roten Kreuzes. </w:t>
      </w:r>
      <w:r w:rsidR="00D9753B">
        <w:rPr>
          <w:rFonts w:ascii="Trebuchet MS" w:hAnsi="Trebuchet MS"/>
        </w:rPr>
        <w:t xml:space="preserve">Aus </w:t>
      </w:r>
      <w:r w:rsidR="00335DEB">
        <w:rPr>
          <w:rFonts w:ascii="Trebuchet MS" w:hAnsi="Trebuchet MS"/>
        </w:rPr>
        <w:t xml:space="preserve">dessen umfangreicher Speisekarte kommen auch die </w:t>
      </w:r>
      <w:r w:rsidR="00E97EA0">
        <w:rPr>
          <w:rFonts w:ascii="Trebuchet MS" w:hAnsi="Trebuchet MS"/>
        </w:rPr>
        <w:t>M</w:t>
      </w:r>
      <w:r w:rsidR="00335DEB">
        <w:rPr>
          <w:rFonts w:ascii="Trebuchet MS" w:hAnsi="Trebuchet MS"/>
        </w:rPr>
        <w:t xml:space="preserve">ahlzeiten für </w:t>
      </w:r>
      <w:r w:rsidR="001F7127">
        <w:rPr>
          <w:rFonts w:ascii="Trebuchet MS" w:hAnsi="Trebuchet MS"/>
        </w:rPr>
        <w:t xml:space="preserve">das </w:t>
      </w:r>
      <w:r w:rsidR="00335DEB">
        <w:rPr>
          <w:rFonts w:ascii="Trebuchet MS" w:hAnsi="Trebuchet MS"/>
        </w:rPr>
        <w:t>Nachbarschafts</w:t>
      </w:r>
      <w:r w:rsidR="001F7127">
        <w:rPr>
          <w:rFonts w:ascii="Trebuchet MS" w:hAnsi="Trebuchet MS"/>
        </w:rPr>
        <w:t>projekt</w:t>
      </w:r>
      <w:r w:rsidR="00335DEB">
        <w:rPr>
          <w:rFonts w:ascii="Trebuchet MS" w:hAnsi="Trebuchet MS"/>
        </w:rPr>
        <w:t xml:space="preserve">. </w:t>
      </w:r>
      <w:r w:rsidRPr="00252C9B">
        <w:rPr>
          <w:rFonts w:ascii="Trebuchet MS" w:hAnsi="Trebuchet MS"/>
        </w:rPr>
        <w:t>„</w:t>
      </w:r>
      <w:r w:rsidR="00A84984" w:rsidRPr="00252C9B">
        <w:rPr>
          <w:rFonts w:ascii="Trebuchet MS" w:hAnsi="Trebuchet MS"/>
        </w:rPr>
        <w:t>Wir kochen in Restaurant-Qualität</w:t>
      </w:r>
      <w:r w:rsidR="00176DF5" w:rsidRPr="00252C9B">
        <w:rPr>
          <w:rFonts w:ascii="Trebuchet MS" w:hAnsi="Trebuchet MS"/>
        </w:rPr>
        <w:t xml:space="preserve"> </w:t>
      </w:r>
      <w:r w:rsidR="003A429B" w:rsidRPr="00252C9B">
        <w:rPr>
          <w:rFonts w:ascii="Trebuchet MS" w:hAnsi="Trebuchet MS"/>
        </w:rPr>
        <w:t xml:space="preserve">nach sorgfältig entwickelten Rezepten </w:t>
      </w:r>
      <w:r w:rsidR="00176DF5" w:rsidRPr="00252C9B">
        <w:rPr>
          <w:rFonts w:ascii="Trebuchet MS" w:hAnsi="Trebuchet MS"/>
        </w:rPr>
        <w:t>mit Köchen</w:t>
      </w:r>
      <w:r w:rsidR="003A429B" w:rsidRPr="00252C9B">
        <w:rPr>
          <w:rFonts w:ascii="Trebuchet MS" w:hAnsi="Trebuchet MS"/>
        </w:rPr>
        <w:t xml:space="preserve">, die ihr Handwerk lieben. </w:t>
      </w:r>
      <w:r w:rsidR="00A87B63" w:rsidRPr="00252C9B">
        <w:rPr>
          <w:rFonts w:ascii="Trebuchet MS" w:hAnsi="Trebuchet MS"/>
        </w:rPr>
        <w:t>M</w:t>
      </w:r>
      <w:r w:rsidR="0058364A" w:rsidRPr="00252C9B">
        <w:rPr>
          <w:rFonts w:ascii="Trebuchet MS" w:hAnsi="Trebuchet MS"/>
        </w:rPr>
        <w:t>it dieser Nachbarschaftsaktion</w:t>
      </w:r>
      <w:r w:rsidR="00A84984" w:rsidRPr="00252C9B">
        <w:rPr>
          <w:rFonts w:ascii="Trebuchet MS" w:hAnsi="Trebuchet MS"/>
        </w:rPr>
        <w:t xml:space="preserve"> </w:t>
      </w:r>
      <w:r w:rsidR="00A87B63" w:rsidRPr="00252C9B">
        <w:rPr>
          <w:rFonts w:ascii="Trebuchet MS" w:hAnsi="Trebuchet MS"/>
        </w:rPr>
        <w:t xml:space="preserve">übernehmen wir </w:t>
      </w:r>
      <w:r w:rsidR="00D31571" w:rsidRPr="00252C9B">
        <w:rPr>
          <w:rFonts w:ascii="Trebuchet MS" w:hAnsi="Trebuchet MS"/>
        </w:rPr>
        <w:t>gemeinsam mit dem Wiener Roten Kreuz einen Großteil der Kosten, so</w:t>
      </w:r>
      <w:r w:rsidR="00A87B63" w:rsidRPr="00252C9B">
        <w:rPr>
          <w:rFonts w:ascii="Trebuchet MS" w:hAnsi="Trebuchet MS"/>
        </w:rPr>
        <w:t>dass</w:t>
      </w:r>
      <w:r w:rsidR="0058364A" w:rsidRPr="00252C9B">
        <w:rPr>
          <w:rFonts w:ascii="Trebuchet MS" w:hAnsi="Trebuchet MS"/>
        </w:rPr>
        <w:t xml:space="preserve"> auch Menschen mit einem knappen Budget </w:t>
      </w:r>
      <w:r w:rsidR="00D31571" w:rsidRPr="00252C9B">
        <w:rPr>
          <w:rFonts w:ascii="Trebuchet MS" w:hAnsi="Trebuchet MS"/>
        </w:rPr>
        <w:t>wie im Restaurant essen</w:t>
      </w:r>
      <w:r w:rsidRPr="00252C9B">
        <w:rPr>
          <w:rFonts w:ascii="Trebuchet MS" w:hAnsi="Trebuchet MS"/>
        </w:rPr>
        <w:t xml:space="preserve">“, betont Christina Kejik-Hopp, Geschäftsführerin der </w:t>
      </w:r>
      <w:r w:rsidR="001F7127" w:rsidRPr="00252C9B">
        <w:rPr>
          <w:rFonts w:ascii="Trebuchet MS" w:hAnsi="Trebuchet MS"/>
        </w:rPr>
        <w:t xml:space="preserve">Die </w:t>
      </w:r>
      <w:r w:rsidRPr="00252C9B">
        <w:rPr>
          <w:rFonts w:ascii="Trebuchet MS" w:hAnsi="Trebuchet MS"/>
        </w:rPr>
        <w:t>Menü-Manufaktur.</w:t>
      </w:r>
    </w:p>
    <w:p w14:paraId="190E854A" w14:textId="58FB2766" w:rsidR="00FA1A73" w:rsidRPr="00D6731D" w:rsidRDefault="00FA1A73" w:rsidP="00B61554">
      <w:pPr>
        <w:jc w:val="both"/>
        <w:rPr>
          <w:rFonts w:ascii="Trebuchet MS" w:hAnsi="Trebuchet MS"/>
          <w:b/>
          <w:bCs/>
        </w:rPr>
      </w:pPr>
      <w:r w:rsidRPr="00D6731D">
        <w:rPr>
          <w:rFonts w:ascii="Trebuchet MS" w:hAnsi="Trebuchet MS"/>
          <w:b/>
          <w:bCs/>
        </w:rPr>
        <w:t>Anmeldung ab sofort</w:t>
      </w:r>
    </w:p>
    <w:p w14:paraId="42C58FB2" w14:textId="1208D14D" w:rsidR="00B61554" w:rsidRPr="00D343D9" w:rsidRDefault="00FA1A73" w:rsidP="00B6155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Die Anmeldung </w:t>
      </w:r>
      <w:r w:rsidR="002A75AE">
        <w:rPr>
          <w:rFonts w:ascii="Trebuchet MS" w:hAnsi="Trebuchet MS"/>
        </w:rPr>
        <w:t xml:space="preserve">und Speisenbestellung </w:t>
      </w:r>
      <w:proofErr w:type="gramStart"/>
      <w:r w:rsidR="002A75AE">
        <w:rPr>
          <w:rFonts w:ascii="Trebuchet MS" w:hAnsi="Trebuchet MS"/>
        </w:rPr>
        <w:t>i</w:t>
      </w:r>
      <w:r>
        <w:rPr>
          <w:rFonts w:ascii="Trebuchet MS" w:hAnsi="Trebuchet MS"/>
        </w:rPr>
        <w:t>st</w:t>
      </w:r>
      <w:proofErr w:type="gramEnd"/>
      <w:r>
        <w:rPr>
          <w:rFonts w:ascii="Trebuchet MS" w:hAnsi="Trebuchet MS"/>
        </w:rPr>
        <w:t xml:space="preserve"> unbürokratisch</w:t>
      </w:r>
      <w:r w:rsidR="00F20C45">
        <w:rPr>
          <w:rFonts w:ascii="Trebuchet MS" w:hAnsi="Trebuchet MS"/>
        </w:rPr>
        <w:t xml:space="preserve"> und </w:t>
      </w:r>
      <w:r w:rsidR="002A75AE">
        <w:rPr>
          <w:rFonts w:ascii="Trebuchet MS" w:hAnsi="Trebuchet MS"/>
        </w:rPr>
        <w:t xml:space="preserve">telefonisch unter </w:t>
      </w:r>
      <w:r>
        <w:rPr>
          <w:rFonts w:ascii="Trebuchet MS" w:hAnsi="Trebuchet MS"/>
        </w:rPr>
        <w:t xml:space="preserve">+43 1 </w:t>
      </w:r>
      <w:r w:rsidR="009852C1">
        <w:rPr>
          <w:rFonts w:ascii="Trebuchet MS" w:hAnsi="Trebuchet MS"/>
        </w:rPr>
        <w:t xml:space="preserve">79579 </w:t>
      </w:r>
      <w:r w:rsidR="002A75AE">
        <w:rPr>
          <w:rFonts w:ascii="Trebuchet MS" w:hAnsi="Trebuchet MS"/>
        </w:rPr>
        <w:t xml:space="preserve">möglich. </w:t>
      </w:r>
      <w:r w:rsidR="00926C6C">
        <w:rPr>
          <w:rFonts w:ascii="Trebuchet MS" w:hAnsi="Trebuchet MS"/>
        </w:rPr>
        <w:t xml:space="preserve">Den gesamten Speiseplan finden Interessierte unter </w:t>
      </w:r>
      <w:hyperlink r:id="rId7" w:history="1">
        <w:r w:rsidR="00E23461" w:rsidRPr="009C2B1E">
          <w:rPr>
            <w:rStyle w:val="Hyperlink"/>
            <w:rFonts w:ascii="Trebuchet MS" w:hAnsi="Trebuchet MS"/>
          </w:rPr>
          <w:t>www.wrk-handel-gmbh.at/mobilpass</w:t>
        </w:r>
      </w:hyperlink>
      <w:r w:rsidR="00E23461">
        <w:rPr>
          <w:rFonts w:ascii="Trebuchet MS" w:hAnsi="Trebuchet MS"/>
        </w:rPr>
        <w:t xml:space="preserve">. </w:t>
      </w:r>
      <w:r w:rsidR="002A75AE">
        <w:rPr>
          <w:rFonts w:ascii="Trebuchet MS" w:hAnsi="Trebuchet MS"/>
        </w:rPr>
        <w:t xml:space="preserve">Die „Nachbarschaftshotline“ ist Montag bis Donnerstag von </w:t>
      </w:r>
      <w:r w:rsidR="00D6731D">
        <w:rPr>
          <w:rFonts w:ascii="Trebuchet MS" w:hAnsi="Trebuchet MS"/>
        </w:rPr>
        <w:t xml:space="preserve">7.00 – 16.00 Uhr, </w:t>
      </w:r>
      <w:r w:rsidR="001D52C0">
        <w:rPr>
          <w:rFonts w:ascii="Trebuchet MS" w:hAnsi="Trebuchet MS"/>
        </w:rPr>
        <w:t>am Freitag v</w:t>
      </w:r>
      <w:r w:rsidR="00D6731D">
        <w:rPr>
          <w:rFonts w:ascii="Trebuchet MS" w:hAnsi="Trebuchet MS"/>
        </w:rPr>
        <w:t>on 7.00 bis 14.00 Uhr besetzt</w:t>
      </w:r>
      <w:r w:rsidR="009852C1">
        <w:rPr>
          <w:rFonts w:ascii="Trebuchet MS" w:hAnsi="Trebuchet MS"/>
        </w:rPr>
        <w:t xml:space="preserve">. </w:t>
      </w:r>
      <w:r w:rsidR="00DF0B0C">
        <w:rPr>
          <w:rFonts w:ascii="Trebuchet MS" w:hAnsi="Trebuchet MS"/>
        </w:rPr>
        <w:t xml:space="preserve">Bestellung </w:t>
      </w:r>
      <w:r w:rsidR="00587E62">
        <w:rPr>
          <w:rFonts w:ascii="Trebuchet MS" w:hAnsi="Trebuchet MS"/>
        </w:rPr>
        <w:t xml:space="preserve">bis 12.00 Uhr sind jeweils am Folgetag </w:t>
      </w:r>
      <w:proofErr w:type="spellStart"/>
      <w:r w:rsidR="00587E62">
        <w:rPr>
          <w:rFonts w:ascii="Trebuchet MS" w:hAnsi="Trebuchet MS"/>
        </w:rPr>
        <w:t>abholbar</w:t>
      </w:r>
      <w:proofErr w:type="spellEnd"/>
      <w:r w:rsidR="00587E62">
        <w:rPr>
          <w:rFonts w:ascii="Trebuchet MS" w:hAnsi="Trebuchet MS"/>
        </w:rPr>
        <w:t xml:space="preserve"> </w:t>
      </w:r>
      <w:r w:rsidR="009B5565">
        <w:rPr>
          <w:rFonts w:ascii="Trebuchet MS" w:hAnsi="Trebuchet MS"/>
        </w:rPr>
        <w:t>beim Rotkreuz-Stützpunkt, Karl-Schäfer-Straße 8, 1210 Wien. R</w:t>
      </w:r>
      <w:r w:rsidR="00B61554" w:rsidRPr="00D343D9">
        <w:rPr>
          <w:rFonts w:ascii="Trebuchet MS" w:hAnsi="Trebuchet MS"/>
        </w:rPr>
        <w:t>echtzeitige Anmeldung wird empfohlen</w:t>
      </w:r>
      <w:r w:rsidR="009B5565">
        <w:rPr>
          <w:rFonts w:ascii="Trebuchet MS" w:hAnsi="Trebuchet MS"/>
        </w:rPr>
        <w:t>, denn die Aktion läuft, solange der Vorrat reicht.</w:t>
      </w:r>
      <w:r w:rsidR="00B61554" w:rsidRPr="00D343D9">
        <w:rPr>
          <w:rFonts w:ascii="Trebuchet MS" w:hAnsi="Trebuchet MS"/>
        </w:rPr>
        <w:t xml:space="preserve"> </w:t>
      </w:r>
    </w:p>
    <w:p w14:paraId="4D808D83" w14:textId="5B37D5F1" w:rsidR="00B61554" w:rsidRDefault="001F7127" w:rsidP="00B61554">
      <w:pPr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eastAsia="de-AT"/>
        </w:rPr>
        <w:lastRenderedPageBreak/>
        <w:drawing>
          <wp:inline distT="0" distB="0" distL="0" distR="0" wp14:anchorId="0ECC3705" wp14:editId="50198D56">
            <wp:extent cx="4084320" cy="2722430"/>
            <wp:effectExtent l="0" t="0" r="0" b="1905"/>
            <wp:docPr id="521864977" name="Grafik 1" descr="Ein Bild, das Kleidung, Person, Menschliches Gesicht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64977" name="Grafik 1" descr="Ein Bild, das Kleidung, Person, Menschliches Gesicht, Lächel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177" cy="272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B98D0" w14:textId="77777777" w:rsidR="001F7127" w:rsidRPr="001F7127" w:rsidRDefault="001F7127" w:rsidP="001F7127">
      <w:pPr>
        <w:rPr>
          <w:rFonts w:ascii="Trebuchet MS" w:hAnsi="Trebuchet MS"/>
          <w:sz w:val="18"/>
          <w:szCs w:val="18"/>
        </w:rPr>
      </w:pPr>
      <w:r w:rsidRPr="001F7127">
        <w:rPr>
          <w:rFonts w:ascii="Trebuchet MS" w:hAnsi="Trebuchet MS"/>
          <w:b/>
          <w:bCs/>
          <w:sz w:val="18"/>
          <w:szCs w:val="18"/>
        </w:rPr>
        <w:t>Foto: ©</w:t>
      </w:r>
      <w:r w:rsidRPr="001F7127">
        <w:rPr>
          <w:rFonts w:ascii="Trebuchet MS" w:hAnsi="Trebuchet MS"/>
          <w:sz w:val="18"/>
          <w:szCs w:val="18"/>
        </w:rPr>
        <w:t>Die Menü-Manufaktur</w:t>
      </w:r>
    </w:p>
    <w:p w14:paraId="0852F3B9" w14:textId="7DEDA51E" w:rsidR="008F0BCE" w:rsidRDefault="001F7127">
      <w:pPr>
        <w:spacing w:after="0" w:line="240" w:lineRule="auto"/>
        <w:rPr>
          <w:rFonts w:ascii="Trebuchet MS" w:hAnsi="Trebuchet MS"/>
        </w:rPr>
      </w:pPr>
      <w:r w:rsidRPr="001F7127">
        <w:rPr>
          <w:rFonts w:ascii="Trebuchet MS" w:hAnsi="Trebuchet MS"/>
        </w:rPr>
        <w:t>Mag. Nikolaus Herzog</w:t>
      </w:r>
      <w:r>
        <w:rPr>
          <w:rFonts w:ascii="Trebuchet MS" w:hAnsi="Trebuchet MS"/>
        </w:rPr>
        <w:t xml:space="preserve">, Geschäftsführer </w:t>
      </w:r>
      <w:r w:rsidR="00DD4CA6" w:rsidRPr="00DD4CA6">
        <w:rPr>
          <w:rFonts w:ascii="Trebuchet MS" w:hAnsi="Trebuchet MS"/>
        </w:rPr>
        <w:t>Der Speisenzusteller des Wiener Roten Kreuzes</w:t>
      </w:r>
    </w:p>
    <w:p w14:paraId="51E560B8" w14:textId="2F99C45E" w:rsidR="001F7127" w:rsidRDefault="001F7127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Christina Kejik-Hopp, Geschäftsführerin Die Menü-Manufaktur GmbH</w:t>
      </w:r>
      <w:r>
        <w:rPr>
          <w:rFonts w:ascii="Trebuchet MS" w:hAnsi="Trebuchet MS"/>
        </w:rPr>
        <w:br/>
      </w:r>
    </w:p>
    <w:p w14:paraId="5404A432" w14:textId="77777777" w:rsidR="001F7127" w:rsidRDefault="001F7127">
      <w:pPr>
        <w:spacing w:after="0" w:line="240" w:lineRule="auto"/>
        <w:rPr>
          <w:rFonts w:ascii="Trebuchet MS" w:hAnsi="Trebuchet MS"/>
        </w:rPr>
      </w:pPr>
    </w:p>
    <w:p w14:paraId="5AB6F814" w14:textId="77777777" w:rsidR="00F208F6" w:rsidRPr="00C91BEA" w:rsidRDefault="00F208F6" w:rsidP="00F208F6">
      <w:pPr>
        <w:rPr>
          <w:rFonts w:ascii="Trebuchet MS" w:hAnsi="Trebuchet MS"/>
          <w:b/>
          <w:bCs/>
        </w:rPr>
      </w:pPr>
      <w:r w:rsidRPr="00C91BEA">
        <w:rPr>
          <w:rFonts w:ascii="Trebuchet MS" w:hAnsi="Trebuchet MS"/>
          <w:b/>
          <w:bCs/>
        </w:rPr>
        <w:t>Rückfragehinweis</w:t>
      </w:r>
    </w:p>
    <w:p w14:paraId="6F3F01D6" w14:textId="19BA30FB" w:rsidR="00F208F6" w:rsidRPr="00114D90" w:rsidRDefault="00F208F6" w:rsidP="00F208F6">
      <w:pPr>
        <w:rPr>
          <w:rFonts w:ascii="Trebuchet MS" w:hAnsi="Trebuchet MS"/>
          <w:lang w:val="sv-SE"/>
        </w:rPr>
      </w:pPr>
      <w:r w:rsidRPr="002100EE">
        <w:rPr>
          <w:rFonts w:ascii="Trebuchet MS" w:hAnsi="Trebuchet MS"/>
        </w:rPr>
        <w:t>Die Menü-Manufaktur GmbH</w:t>
      </w:r>
      <w:r w:rsidR="00DD4B70">
        <w:rPr>
          <w:rFonts w:ascii="Trebuchet MS" w:hAnsi="Trebuchet MS"/>
        </w:rPr>
        <w:t xml:space="preserve">, </w:t>
      </w:r>
      <w:r w:rsidRPr="0015393E">
        <w:rPr>
          <w:rFonts w:ascii="Trebuchet MS" w:hAnsi="Trebuchet MS"/>
          <w:lang w:val="sv-SE"/>
        </w:rPr>
        <w:t>Marketing &amp; Kommunikation:</w:t>
      </w:r>
      <w:r w:rsidR="00114D90">
        <w:rPr>
          <w:rFonts w:ascii="Trebuchet MS" w:hAnsi="Trebuchet MS"/>
          <w:lang w:val="sv-SE"/>
        </w:rPr>
        <w:br/>
      </w:r>
      <w:r w:rsidRPr="0015393E">
        <w:rPr>
          <w:rFonts w:ascii="Trebuchet MS" w:hAnsi="Trebuchet MS"/>
          <w:lang w:val="sv-SE"/>
        </w:rPr>
        <w:t>Barbara Fellner</w:t>
      </w:r>
      <w:r w:rsidR="00DD4B70">
        <w:rPr>
          <w:rFonts w:ascii="Trebuchet MS" w:hAnsi="Trebuchet MS"/>
          <w:lang w:val="sv-SE"/>
        </w:rPr>
        <w:t xml:space="preserve">, </w:t>
      </w:r>
      <w:hyperlink r:id="rId9" w:history="1">
        <w:r w:rsidRPr="0015393E">
          <w:rPr>
            <w:rStyle w:val="Hyperlink"/>
            <w:rFonts w:ascii="Trebuchet MS" w:hAnsi="Trebuchet MS"/>
            <w:lang w:val="sv-SE"/>
          </w:rPr>
          <w:t>barbara.fellner@hofmanns.at</w:t>
        </w:r>
      </w:hyperlink>
    </w:p>
    <w:p w14:paraId="45A9B736" w14:textId="70529FD2" w:rsidR="00DD4B70" w:rsidRPr="0015393E" w:rsidRDefault="00DD4B70" w:rsidP="00F208F6">
      <w:pPr>
        <w:rPr>
          <w:rFonts w:ascii="Trebuchet MS" w:hAnsi="Trebuchet MS"/>
          <w:lang w:val="sv-SE"/>
        </w:rPr>
      </w:pPr>
      <w:r w:rsidRPr="00DD4B70">
        <w:rPr>
          <w:rFonts w:ascii="Trebuchet MS" w:hAnsi="Trebuchet MS"/>
          <w:lang w:val="sv-SE"/>
        </w:rPr>
        <w:t>Wiener Rotes Kreuz</w:t>
      </w:r>
      <w:r w:rsidR="001F7127">
        <w:rPr>
          <w:rFonts w:ascii="Trebuchet MS" w:hAnsi="Trebuchet MS"/>
          <w:lang w:val="sv-SE"/>
        </w:rPr>
        <w:t xml:space="preserve"> - </w:t>
      </w:r>
      <w:r w:rsidR="001F7127" w:rsidRPr="001F7127">
        <w:rPr>
          <w:rFonts w:ascii="Trebuchet MS" w:hAnsi="Trebuchet MS"/>
          <w:lang w:val="sv-SE"/>
        </w:rPr>
        <w:t>Der Speisenzusteller</w:t>
      </w:r>
      <w:r w:rsidR="001F7127">
        <w:rPr>
          <w:rFonts w:ascii="Trebuchet MS" w:hAnsi="Trebuchet MS"/>
          <w:lang w:val="sv-SE"/>
        </w:rPr>
        <w:t xml:space="preserve">, </w:t>
      </w:r>
      <w:r w:rsidR="001F7127" w:rsidRPr="001F7127">
        <w:rPr>
          <w:rFonts w:ascii="Trebuchet MS" w:hAnsi="Trebuchet MS"/>
          <w:lang w:val="sv-SE"/>
        </w:rPr>
        <w:t>Leitung Marketing und Vertrieb</w:t>
      </w:r>
      <w:r w:rsidR="001F7127">
        <w:rPr>
          <w:rFonts w:ascii="Trebuchet MS" w:hAnsi="Trebuchet MS"/>
          <w:lang w:val="sv-SE"/>
        </w:rPr>
        <w:t>:</w:t>
      </w:r>
      <w:r w:rsidR="00114D90">
        <w:rPr>
          <w:rFonts w:ascii="Trebuchet MS" w:hAnsi="Trebuchet MS"/>
          <w:lang w:val="sv-SE"/>
        </w:rPr>
        <w:br/>
      </w:r>
      <w:r w:rsidR="001F7127" w:rsidRPr="001F7127">
        <w:rPr>
          <w:rFonts w:ascii="Trebuchet MS" w:hAnsi="Trebuchet MS"/>
          <w:lang w:val="sv-SE"/>
        </w:rPr>
        <w:t>Christopher Slapal, BSc</w:t>
      </w:r>
      <w:r w:rsidR="00B05376">
        <w:rPr>
          <w:rFonts w:ascii="Trebuchet MS" w:hAnsi="Trebuchet MS"/>
          <w:lang w:val="sv-SE"/>
        </w:rPr>
        <w:t xml:space="preserve"> </w:t>
      </w:r>
      <w:hyperlink r:id="rId10" w:history="1">
        <w:r w:rsidR="00B05376" w:rsidRPr="00321A68">
          <w:rPr>
            <w:rStyle w:val="Hyperlink"/>
            <w:rFonts w:ascii="Trebuchet MS" w:hAnsi="Trebuchet MS"/>
          </w:rPr>
          <w:t>c.slapal@wrk.at</w:t>
        </w:r>
      </w:hyperlink>
    </w:p>
    <w:p w14:paraId="6396DD52" w14:textId="4C2826C7" w:rsidR="00F208F6" w:rsidRPr="0074634B" w:rsidRDefault="00DD4CA6" w:rsidP="00F208F6">
      <w:pPr>
        <w:rPr>
          <w:rFonts w:ascii="Trebuchet MS" w:hAnsi="Trebuchet MS"/>
        </w:rPr>
      </w:pPr>
      <w:r>
        <w:rPr>
          <w:rFonts w:ascii="Trebuchet MS" w:hAnsi="Trebuchet MS"/>
          <w:lang w:val="sv-SE"/>
        </w:rPr>
        <w:t>Meinungsbild – PR &amp; Coaching</w:t>
      </w:r>
      <w:r w:rsidR="00111158">
        <w:rPr>
          <w:rFonts w:ascii="Trebuchet MS" w:hAnsi="Trebuchet MS"/>
          <w:lang w:val="sv-SE"/>
        </w:rPr>
        <w:br/>
      </w:r>
      <w:r w:rsidR="00F208F6" w:rsidRPr="0015393E">
        <w:rPr>
          <w:rFonts w:ascii="Trebuchet MS" w:hAnsi="Trebuchet MS"/>
        </w:rPr>
        <w:t>Katharina Scheyerer-Janda</w:t>
      </w:r>
      <w:r w:rsidR="00DD4B70">
        <w:rPr>
          <w:rFonts w:ascii="Trebuchet MS" w:hAnsi="Trebuchet MS"/>
        </w:rPr>
        <w:t xml:space="preserve">, </w:t>
      </w:r>
      <w:hyperlink r:id="rId11" w:history="1">
        <w:r w:rsidR="00F208F6" w:rsidRPr="0015393E">
          <w:rPr>
            <w:rStyle w:val="Hyperlink"/>
            <w:rFonts w:ascii="Trebuchet MS" w:hAnsi="Trebuchet MS"/>
          </w:rPr>
          <w:t>office@meinungsbild.at</w:t>
        </w:r>
      </w:hyperlink>
      <w:r w:rsidR="00DD4B70">
        <w:t xml:space="preserve">, </w:t>
      </w:r>
      <w:r w:rsidR="00F208F6" w:rsidRPr="0074634B">
        <w:rPr>
          <w:rFonts w:ascii="Trebuchet MS" w:hAnsi="Trebuchet MS"/>
        </w:rPr>
        <w:t>+43 699 11882316</w:t>
      </w:r>
    </w:p>
    <w:p w14:paraId="542D6227" w14:textId="67F67C27" w:rsidR="00320FDE" w:rsidRPr="00320FDE" w:rsidRDefault="00320FDE" w:rsidP="00BE101A">
      <w:pPr>
        <w:spacing w:after="0" w:line="360" w:lineRule="auto"/>
        <w:jc w:val="both"/>
        <w:rPr>
          <w:rFonts w:ascii="Trebuchet MS" w:hAnsi="Trebuchet MS" w:cs="Calibri"/>
          <w:b/>
          <w:bCs/>
          <w:kern w:val="0"/>
        </w:rPr>
      </w:pPr>
      <w:r w:rsidRPr="00320FDE">
        <w:rPr>
          <w:rFonts w:ascii="Trebuchet MS" w:hAnsi="Trebuchet MS" w:cs="Calibri"/>
          <w:b/>
          <w:bCs/>
          <w:kern w:val="0"/>
        </w:rPr>
        <w:t xml:space="preserve">Über </w:t>
      </w:r>
      <w:r w:rsidR="00BE3DAE">
        <w:rPr>
          <w:rFonts w:ascii="Trebuchet MS" w:hAnsi="Trebuchet MS" w:cs="Calibri"/>
          <w:b/>
          <w:bCs/>
          <w:kern w:val="0"/>
        </w:rPr>
        <w:t>den Speisenzusteller vom</w:t>
      </w:r>
      <w:r w:rsidRPr="00320FDE">
        <w:rPr>
          <w:rFonts w:ascii="Trebuchet MS" w:hAnsi="Trebuchet MS" w:cs="Calibri"/>
          <w:b/>
          <w:bCs/>
          <w:kern w:val="0"/>
        </w:rPr>
        <w:t xml:space="preserve"> Wiener Rote</w:t>
      </w:r>
      <w:r w:rsidR="006C3548">
        <w:rPr>
          <w:rFonts w:ascii="Trebuchet MS" w:hAnsi="Trebuchet MS" w:cs="Calibri"/>
          <w:b/>
          <w:bCs/>
          <w:kern w:val="0"/>
        </w:rPr>
        <w:t>n</w:t>
      </w:r>
      <w:r w:rsidRPr="00320FDE">
        <w:rPr>
          <w:rFonts w:ascii="Trebuchet MS" w:hAnsi="Trebuchet MS" w:cs="Calibri"/>
          <w:b/>
          <w:bCs/>
          <w:kern w:val="0"/>
        </w:rPr>
        <w:t xml:space="preserve"> Kreuz</w:t>
      </w:r>
    </w:p>
    <w:p w14:paraId="08E16C26" w14:textId="2C865295" w:rsidR="00D614F1" w:rsidRPr="00D614F1" w:rsidRDefault="00D614F1" w:rsidP="00D614F1">
      <w:pPr>
        <w:spacing w:after="0" w:line="240" w:lineRule="auto"/>
        <w:jc w:val="both"/>
        <w:rPr>
          <w:rFonts w:ascii="Trebuchet MS" w:hAnsi="Trebuchet MS"/>
        </w:rPr>
      </w:pPr>
      <w:r w:rsidRPr="00D614F1">
        <w:rPr>
          <w:rFonts w:ascii="Trebuchet MS" w:hAnsi="Trebuchet MS"/>
        </w:rPr>
        <w:t>Seit über 30 Jahren versorgt der Speisenzusteller des Wiener Roten Kreuzes Menschen in</w:t>
      </w:r>
      <w:r>
        <w:rPr>
          <w:rFonts w:ascii="Trebuchet MS" w:hAnsi="Trebuchet MS"/>
        </w:rPr>
        <w:t xml:space="preserve"> </w:t>
      </w:r>
      <w:r w:rsidRPr="00D614F1">
        <w:rPr>
          <w:rFonts w:ascii="Trebuchet MS" w:hAnsi="Trebuchet MS"/>
        </w:rPr>
        <w:t xml:space="preserve">Wien mit frisch zubereiteten, </w:t>
      </w:r>
      <w:r w:rsidR="00DD4CA6">
        <w:rPr>
          <w:rFonts w:ascii="Trebuchet MS" w:hAnsi="Trebuchet MS"/>
        </w:rPr>
        <w:t>schockgefrosteten</w:t>
      </w:r>
      <w:r w:rsidR="00DD4CA6" w:rsidRPr="00D614F1">
        <w:rPr>
          <w:rFonts w:ascii="Trebuchet MS" w:hAnsi="Trebuchet MS"/>
        </w:rPr>
        <w:t xml:space="preserve"> </w:t>
      </w:r>
      <w:r w:rsidRPr="00D614F1">
        <w:rPr>
          <w:rFonts w:ascii="Trebuchet MS" w:hAnsi="Trebuchet MS"/>
        </w:rPr>
        <w:t>Mahlzeiten. Was einst als Unterstützung für ältere oder gesundheitlich eingeschränkte Personen begann, steht heute allen offen – unabhängig von Alter oder Gesundheitszustand.</w:t>
      </w:r>
    </w:p>
    <w:p w14:paraId="4AFEB5CF" w14:textId="77777777" w:rsidR="00D614F1" w:rsidRPr="00D614F1" w:rsidRDefault="00D614F1" w:rsidP="00D614F1">
      <w:pPr>
        <w:spacing w:after="0" w:line="240" w:lineRule="auto"/>
        <w:jc w:val="both"/>
        <w:rPr>
          <w:rFonts w:ascii="Trebuchet MS" w:hAnsi="Trebuchet MS" w:cs="Calibri"/>
          <w:kern w:val="0"/>
        </w:rPr>
      </w:pPr>
    </w:p>
    <w:p w14:paraId="2891B565" w14:textId="77777777" w:rsidR="00D614F1" w:rsidRPr="00D614F1" w:rsidRDefault="00D614F1" w:rsidP="00D614F1">
      <w:pPr>
        <w:spacing w:after="0" w:line="240" w:lineRule="auto"/>
        <w:jc w:val="both"/>
        <w:rPr>
          <w:rFonts w:ascii="Trebuchet MS" w:hAnsi="Trebuchet MS" w:cs="Calibri"/>
          <w:kern w:val="0"/>
        </w:rPr>
      </w:pPr>
      <w:r w:rsidRPr="00D614F1">
        <w:rPr>
          <w:rFonts w:ascii="Trebuchet MS" w:hAnsi="Trebuchet MS" w:cs="Calibri"/>
          <w:kern w:val="0"/>
        </w:rPr>
        <w:t xml:space="preserve">Das Angebot umfasst über 120 Hauptspeisen, darunter vegetarische, diabetikerfreundliche und </w:t>
      </w:r>
      <w:proofErr w:type="spellStart"/>
      <w:r w:rsidRPr="00D614F1">
        <w:rPr>
          <w:rFonts w:ascii="Trebuchet MS" w:hAnsi="Trebuchet MS" w:cs="Calibri"/>
          <w:kern w:val="0"/>
        </w:rPr>
        <w:t>allergikergeeignete</w:t>
      </w:r>
      <w:proofErr w:type="spellEnd"/>
      <w:r w:rsidRPr="00D614F1">
        <w:rPr>
          <w:rFonts w:ascii="Trebuchet MS" w:hAnsi="Trebuchet MS" w:cs="Calibri"/>
          <w:kern w:val="0"/>
        </w:rPr>
        <w:t xml:space="preserve"> Gerichte. Zusätzlich können Getränke, Mehlspeisen, Salate, </w:t>
      </w:r>
      <w:proofErr w:type="spellStart"/>
      <w:r w:rsidRPr="00D614F1">
        <w:rPr>
          <w:rFonts w:ascii="Trebuchet MS" w:hAnsi="Trebuchet MS" w:cs="Calibri"/>
          <w:kern w:val="0"/>
        </w:rPr>
        <w:t>Jausenprodukte</w:t>
      </w:r>
      <w:proofErr w:type="spellEnd"/>
      <w:r w:rsidRPr="00D614F1">
        <w:rPr>
          <w:rFonts w:ascii="Trebuchet MS" w:hAnsi="Trebuchet MS" w:cs="Calibri"/>
          <w:kern w:val="0"/>
        </w:rPr>
        <w:t xml:space="preserve"> und Haushaltsartikel bestellt werden. Die Bestellung erfolgt flexibel – telefonisch, per E-Mail, über den Webshop oder die App „</w:t>
      </w:r>
      <w:proofErr w:type="spellStart"/>
      <w:r w:rsidRPr="00D614F1">
        <w:rPr>
          <w:rFonts w:ascii="Trebuchet MS" w:hAnsi="Trebuchet MS" w:cs="Calibri"/>
          <w:kern w:val="0"/>
        </w:rPr>
        <w:t>Vengolino</w:t>
      </w:r>
      <w:proofErr w:type="spellEnd"/>
      <w:r w:rsidRPr="00D614F1">
        <w:rPr>
          <w:rFonts w:ascii="Trebuchet MS" w:hAnsi="Trebuchet MS" w:cs="Calibri"/>
          <w:kern w:val="0"/>
        </w:rPr>
        <w:t>“. Es besteht keine vertragliche Bindung, und die Lieferung erfolgt je nach Bezirk einmal pro Woche.</w:t>
      </w:r>
    </w:p>
    <w:p w14:paraId="78E8AC72" w14:textId="77777777" w:rsidR="00D614F1" w:rsidRPr="00D614F1" w:rsidRDefault="00D614F1" w:rsidP="00D614F1">
      <w:pPr>
        <w:spacing w:after="0" w:line="360" w:lineRule="auto"/>
        <w:jc w:val="both"/>
        <w:rPr>
          <w:rFonts w:ascii="Trebuchet MS" w:hAnsi="Trebuchet MS" w:cs="Calibri"/>
          <w:kern w:val="0"/>
        </w:rPr>
      </w:pPr>
    </w:p>
    <w:p w14:paraId="724075BB" w14:textId="7627F93F" w:rsidR="00D614F1" w:rsidRPr="00D614F1" w:rsidRDefault="00D614F1" w:rsidP="00D614F1">
      <w:pPr>
        <w:spacing w:after="0" w:line="240" w:lineRule="auto"/>
        <w:jc w:val="both"/>
        <w:rPr>
          <w:rFonts w:ascii="Trebuchet MS" w:hAnsi="Trebuchet MS" w:cs="Calibri"/>
          <w:kern w:val="0"/>
        </w:rPr>
      </w:pPr>
      <w:r w:rsidRPr="00D614F1">
        <w:rPr>
          <w:rFonts w:ascii="Trebuchet MS" w:hAnsi="Trebuchet MS" w:cs="Calibri"/>
          <w:kern w:val="0"/>
        </w:rPr>
        <w:t xml:space="preserve">Ein besonderes Augenmerk liegt auf Nachhaltigkeit: Seit 2023 werden die Speisen in kompostierbaren BIOPAP®-Schalen ausgeliefert, wodurch jährlich rund vier Tonnen Kunststoff eingespart werden. </w:t>
      </w:r>
    </w:p>
    <w:p w14:paraId="24E5C688" w14:textId="7691ECFB" w:rsidR="00D614F1" w:rsidRPr="00D614F1" w:rsidRDefault="00D614F1" w:rsidP="00D614F1">
      <w:pPr>
        <w:spacing w:after="0" w:line="240" w:lineRule="auto"/>
        <w:jc w:val="both"/>
        <w:rPr>
          <w:rFonts w:ascii="Trebuchet MS" w:hAnsi="Trebuchet MS" w:cs="Calibri"/>
          <w:kern w:val="0"/>
        </w:rPr>
      </w:pPr>
      <w:r w:rsidRPr="00D614F1">
        <w:rPr>
          <w:rFonts w:ascii="Trebuchet MS" w:hAnsi="Trebuchet MS" w:cs="Calibri"/>
          <w:kern w:val="0"/>
        </w:rPr>
        <w:t xml:space="preserve">Ein weiterer Pluspunkt ist der persönliche Kontakt: Wird eine Tür bei der Lieferung nicht geöffnet, wird nachgefragt – ein zusätzlicher Sicherheitsaspekt für </w:t>
      </w:r>
      <w:proofErr w:type="gramStart"/>
      <w:r w:rsidRPr="00D614F1">
        <w:rPr>
          <w:rFonts w:ascii="Trebuchet MS" w:hAnsi="Trebuchet MS" w:cs="Calibri"/>
          <w:kern w:val="0"/>
        </w:rPr>
        <w:t>Kund:innen</w:t>
      </w:r>
      <w:proofErr w:type="gramEnd"/>
      <w:r w:rsidRPr="00D614F1">
        <w:rPr>
          <w:rFonts w:ascii="Trebuchet MS" w:hAnsi="Trebuchet MS" w:cs="Calibri"/>
          <w:kern w:val="0"/>
        </w:rPr>
        <w:t xml:space="preserve"> und Angehörige.</w:t>
      </w:r>
    </w:p>
    <w:p w14:paraId="1DFE1564" w14:textId="77777777" w:rsidR="00D614F1" w:rsidRPr="00D614F1" w:rsidRDefault="00D614F1" w:rsidP="00D614F1">
      <w:pPr>
        <w:spacing w:after="0" w:line="240" w:lineRule="auto"/>
        <w:jc w:val="both"/>
        <w:rPr>
          <w:rFonts w:ascii="Trebuchet MS" w:hAnsi="Trebuchet MS" w:cs="Calibri"/>
          <w:kern w:val="0"/>
        </w:rPr>
      </w:pPr>
      <w:r w:rsidRPr="00D614F1">
        <w:rPr>
          <w:rFonts w:ascii="Trebuchet MS" w:hAnsi="Trebuchet MS" w:cs="Calibri"/>
          <w:kern w:val="0"/>
        </w:rPr>
        <w:lastRenderedPageBreak/>
        <w:t>Mit diesem Service leistet das Wiener Rote Kreuz einen wichtigen Beitrag zur sozialen Versorgung in der Stadt und unterstützt gleichzeitig nachhaltige Lebensweisen.</w:t>
      </w:r>
    </w:p>
    <w:p w14:paraId="378769D5" w14:textId="77777777" w:rsidR="00D614F1" w:rsidRPr="00D614F1" w:rsidRDefault="00D614F1" w:rsidP="00D614F1">
      <w:pPr>
        <w:spacing w:after="0" w:line="360" w:lineRule="auto"/>
        <w:rPr>
          <w:rFonts w:ascii="Trebuchet MS" w:hAnsi="Trebuchet MS" w:cs="Calibri"/>
          <w:kern w:val="0"/>
        </w:rPr>
      </w:pPr>
    </w:p>
    <w:p w14:paraId="60F3D550" w14:textId="77777777" w:rsidR="00D614F1" w:rsidRPr="00D614F1" w:rsidRDefault="00D614F1" w:rsidP="00D614F1">
      <w:pPr>
        <w:spacing w:after="0" w:line="360" w:lineRule="auto"/>
        <w:rPr>
          <w:rFonts w:ascii="Trebuchet MS" w:hAnsi="Trebuchet MS" w:cs="Calibri"/>
          <w:kern w:val="0"/>
        </w:rPr>
      </w:pPr>
      <w:r w:rsidRPr="00D614F1">
        <w:rPr>
          <w:rFonts w:ascii="Trebuchet MS" w:hAnsi="Trebuchet MS" w:cs="Calibri"/>
          <w:kern w:val="0"/>
        </w:rPr>
        <w:t>Kontakt und Bestellung:</w:t>
      </w:r>
    </w:p>
    <w:p w14:paraId="054B3C1A" w14:textId="77777777" w:rsidR="00D614F1" w:rsidRPr="00D614F1" w:rsidRDefault="00D614F1" w:rsidP="00D614F1">
      <w:pPr>
        <w:spacing w:after="0" w:line="360" w:lineRule="auto"/>
        <w:rPr>
          <w:rFonts w:ascii="Trebuchet MS" w:hAnsi="Trebuchet MS" w:cs="Calibri"/>
          <w:kern w:val="0"/>
        </w:rPr>
      </w:pPr>
      <w:r w:rsidRPr="00D614F1">
        <w:rPr>
          <w:rFonts w:ascii="Trebuchet MS" w:hAnsi="Trebuchet MS" w:cs="Calibri"/>
          <w:kern w:val="0"/>
        </w:rPr>
        <w:t>Telefon: 01 / 79 5 79</w:t>
      </w:r>
    </w:p>
    <w:p w14:paraId="324D6359" w14:textId="77777777" w:rsidR="00D614F1" w:rsidRPr="00D614F1" w:rsidRDefault="00D614F1" w:rsidP="00D614F1">
      <w:pPr>
        <w:spacing w:after="0" w:line="360" w:lineRule="auto"/>
        <w:rPr>
          <w:rFonts w:ascii="Trebuchet MS" w:hAnsi="Trebuchet MS" w:cs="Calibri"/>
          <w:kern w:val="0"/>
        </w:rPr>
      </w:pPr>
      <w:r w:rsidRPr="00D614F1">
        <w:rPr>
          <w:rFonts w:ascii="Trebuchet MS" w:hAnsi="Trebuchet MS" w:cs="Calibri"/>
          <w:kern w:val="0"/>
        </w:rPr>
        <w:t>E-Mail: info@speisenzusteller.at</w:t>
      </w:r>
    </w:p>
    <w:p w14:paraId="184DF217" w14:textId="75A30FFC" w:rsidR="000E1CF7" w:rsidRDefault="00D614F1" w:rsidP="00D614F1">
      <w:pPr>
        <w:spacing w:after="0" w:line="360" w:lineRule="auto"/>
        <w:rPr>
          <w:rFonts w:ascii="Trebuchet MS" w:hAnsi="Trebuchet MS" w:cs="Calibri"/>
          <w:kern w:val="0"/>
        </w:rPr>
      </w:pPr>
      <w:r w:rsidRPr="00D614F1">
        <w:rPr>
          <w:rFonts w:ascii="Trebuchet MS" w:hAnsi="Trebuchet MS" w:cs="Calibri"/>
          <w:kern w:val="0"/>
        </w:rPr>
        <w:t xml:space="preserve">Webshop: </w:t>
      </w:r>
      <w:hyperlink r:id="rId12" w:history="1">
        <w:r w:rsidRPr="00BA7972">
          <w:rPr>
            <w:rStyle w:val="Hyperlink"/>
            <w:rFonts w:ascii="Trebuchet MS" w:hAnsi="Trebuchet MS" w:cs="Calibri"/>
            <w:kern w:val="0"/>
          </w:rPr>
          <w:t>www.speisenzusteller.at</w:t>
        </w:r>
      </w:hyperlink>
      <w:r>
        <w:rPr>
          <w:rFonts w:ascii="Trebuchet MS" w:hAnsi="Trebuchet MS" w:cs="Calibri"/>
          <w:kern w:val="0"/>
        </w:rPr>
        <w:br/>
      </w:r>
    </w:p>
    <w:p w14:paraId="4169C22C" w14:textId="5D33D0BF" w:rsidR="00685A6E" w:rsidRPr="00635675" w:rsidRDefault="00685A6E" w:rsidP="00685A6E">
      <w:pPr>
        <w:rPr>
          <w:rFonts w:ascii="Trebuchet MS" w:hAnsi="Trebuchet MS" w:cs="Calibri"/>
          <w:b/>
          <w:bCs/>
          <w:kern w:val="0"/>
        </w:rPr>
      </w:pPr>
      <w:r w:rsidRPr="00635675">
        <w:rPr>
          <w:rFonts w:ascii="Trebuchet MS" w:hAnsi="Trebuchet MS" w:cs="Calibri"/>
          <w:b/>
          <w:bCs/>
          <w:kern w:val="0"/>
        </w:rPr>
        <w:t xml:space="preserve">Über </w:t>
      </w:r>
      <w:r w:rsidR="00B05376">
        <w:rPr>
          <w:rFonts w:ascii="Trebuchet MS" w:hAnsi="Trebuchet MS" w:cs="Calibri"/>
          <w:b/>
          <w:bCs/>
          <w:kern w:val="0"/>
        </w:rPr>
        <w:t>D</w:t>
      </w:r>
      <w:r w:rsidRPr="00635675">
        <w:rPr>
          <w:rFonts w:ascii="Trebuchet MS" w:hAnsi="Trebuchet MS" w:cs="Calibri"/>
          <w:b/>
          <w:bCs/>
          <w:kern w:val="0"/>
        </w:rPr>
        <w:t>ie Menü-Manufaktur GmbH</w:t>
      </w:r>
    </w:p>
    <w:p w14:paraId="00CD4045" w14:textId="213753DD" w:rsidR="00685A6E" w:rsidRPr="00685A6E" w:rsidRDefault="00685A6E" w:rsidP="0024217D">
      <w:pPr>
        <w:jc w:val="both"/>
        <w:rPr>
          <w:rFonts w:ascii="Trebuchet MS" w:hAnsi="Trebuchet MS" w:cs="Calibri"/>
          <w:kern w:val="0"/>
        </w:rPr>
      </w:pPr>
      <w:r w:rsidRPr="00685A6E">
        <w:rPr>
          <w:rFonts w:ascii="Trebuchet MS" w:hAnsi="Trebuchet MS" w:cs="Calibri"/>
          <w:kern w:val="0"/>
        </w:rPr>
        <w:t xml:space="preserve">Die Menü-Manufaktur startete 1995 als Vertriebs GmbH des deutschen Gemeinschaftsverpflegers Hofmann Menü-Manufaktur GmbH mit einem kleinen Verkaufsteam in Ansfelden. Seit 2008 kocht Die Menü-Manufaktur GmbH in der eigenen Produktionsküche in Wien Floridsdorf. Bis zu 15.000 Menüs </w:t>
      </w:r>
      <w:r w:rsidR="00DD4CA6">
        <w:rPr>
          <w:rFonts w:ascii="Trebuchet MS" w:hAnsi="Trebuchet MS" w:cs="Calibri"/>
          <w:kern w:val="0"/>
        </w:rPr>
        <w:t xml:space="preserve">pro Tag </w:t>
      </w:r>
      <w:r w:rsidRPr="00685A6E">
        <w:rPr>
          <w:rFonts w:ascii="Trebuchet MS" w:hAnsi="Trebuchet MS" w:cs="Calibri"/>
          <w:kern w:val="0"/>
        </w:rPr>
        <w:t xml:space="preserve">werden dort nach österreichischen Rezepten und in Handarbeit hergestellt, portioniert und verpackt. Die schockgefrosteten, gekühlten und heißen Menüs werden unter der Marke </w:t>
      </w:r>
      <w:proofErr w:type="spellStart"/>
      <w:r w:rsidRPr="00685A6E">
        <w:rPr>
          <w:rFonts w:ascii="Trebuchet MS" w:hAnsi="Trebuchet MS" w:cs="Calibri"/>
          <w:kern w:val="0"/>
        </w:rPr>
        <w:t>Goldmenü</w:t>
      </w:r>
      <w:proofErr w:type="spellEnd"/>
      <w:r w:rsidRPr="00685A6E">
        <w:rPr>
          <w:rFonts w:ascii="Trebuchet MS" w:hAnsi="Trebuchet MS" w:cs="Calibri"/>
          <w:kern w:val="0"/>
        </w:rPr>
        <w:t xml:space="preserve"> an über </w:t>
      </w:r>
      <w:r w:rsidR="0015393E">
        <w:rPr>
          <w:rFonts w:ascii="Trebuchet MS" w:hAnsi="Trebuchet MS" w:cs="Calibri"/>
          <w:kern w:val="0"/>
        </w:rPr>
        <w:t>30</w:t>
      </w:r>
      <w:r w:rsidRPr="00685A6E">
        <w:rPr>
          <w:rFonts w:ascii="Trebuchet MS" w:hAnsi="Trebuchet MS" w:cs="Calibri"/>
          <w:kern w:val="0"/>
        </w:rPr>
        <w:t>0 Kindergärten, Horte und Schulen, mehrere Heime und Mahlzeitendienste, sowie unter HOFMANNs an mehr als 300 Betriebe in ganz Österreich geliefert. Die Menü-Manufaktur GmbH legt dabei Wert auf altersgerechtes, abwechslungsreiches und ausgewogenes Essen, regionale und saisonale Zutaten und verzichtet bewusst auf Konservierungsstoffe und künstliche Zusätze.</w:t>
      </w:r>
    </w:p>
    <w:p w14:paraId="5D274CDD" w14:textId="77777777" w:rsidR="00685A6E" w:rsidRDefault="00DF5831" w:rsidP="00685A6E">
      <w:pPr>
        <w:rPr>
          <w:rFonts w:ascii="Trebuchet MS" w:hAnsi="Trebuchet MS" w:cs="Calibri"/>
          <w:kern w:val="0"/>
        </w:rPr>
      </w:pPr>
      <w:hyperlink r:id="rId13" w:history="1">
        <w:r w:rsidRPr="003A2BB8">
          <w:rPr>
            <w:rStyle w:val="Hyperlink"/>
            <w:rFonts w:ascii="Trebuchet MS" w:hAnsi="Trebuchet MS" w:cs="Calibri"/>
            <w:kern w:val="0"/>
          </w:rPr>
          <w:t>www.goldmenue.at</w:t>
        </w:r>
      </w:hyperlink>
      <w:r>
        <w:rPr>
          <w:rFonts w:ascii="Trebuchet MS" w:hAnsi="Trebuchet MS" w:cs="Calibri"/>
          <w:kern w:val="0"/>
        </w:rPr>
        <w:br/>
      </w:r>
      <w:hyperlink r:id="rId14" w:history="1">
        <w:r w:rsidRPr="003A2BB8">
          <w:rPr>
            <w:rStyle w:val="Hyperlink"/>
            <w:rFonts w:ascii="Trebuchet MS" w:hAnsi="Trebuchet MS" w:cs="Calibri"/>
            <w:kern w:val="0"/>
          </w:rPr>
          <w:t>www.hofmanns.at</w:t>
        </w:r>
      </w:hyperlink>
    </w:p>
    <w:p w14:paraId="47BCA429" w14:textId="77777777" w:rsidR="00554C20" w:rsidRPr="007568D1" w:rsidRDefault="00554C20" w:rsidP="000E2277"/>
    <w:sectPr w:rsidR="00554C20" w:rsidRPr="007568D1" w:rsidSect="0061249D">
      <w:headerReference w:type="default" r:id="rId15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DB2C" w14:textId="77777777" w:rsidR="00CD1546" w:rsidRDefault="00CD1546" w:rsidP="004D6A97">
      <w:pPr>
        <w:spacing w:after="0" w:line="240" w:lineRule="auto"/>
      </w:pPr>
      <w:r>
        <w:separator/>
      </w:r>
    </w:p>
  </w:endnote>
  <w:endnote w:type="continuationSeparator" w:id="0">
    <w:p w14:paraId="6B94ADAA" w14:textId="77777777" w:rsidR="00CD1546" w:rsidRDefault="00CD1546" w:rsidP="004D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36D2" w14:textId="77777777" w:rsidR="00CD1546" w:rsidRDefault="00CD1546" w:rsidP="004D6A97">
      <w:pPr>
        <w:spacing w:after="0" w:line="240" w:lineRule="auto"/>
      </w:pPr>
      <w:r>
        <w:separator/>
      </w:r>
    </w:p>
  </w:footnote>
  <w:footnote w:type="continuationSeparator" w:id="0">
    <w:p w14:paraId="6672DAD4" w14:textId="77777777" w:rsidR="00CD1546" w:rsidRDefault="00CD1546" w:rsidP="004D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602E" w14:textId="07FE8C92" w:rsidR="004D6A97" w:rsidRDefault="006C3548" w:rsidP="0086437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4DD8C" wp14:editId="5219DE43">
          <wp:simplePos x="0" y="0"/>
          <wp:positionH relativeFrom="margin">
            <wp:posOffset>3778885</wp:posOffset>
          </wp:positionH>
          <wp:positionV relativeFrom="margin">
            <wp:posOffset>-988695</wp:posOffset>
          </wp:positionV>
          <wp:extent cx="1752600" cy="817245"/>
          <wp:effectExtent l="0" t="0" r="0" b="190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7BC">
      <w:rPr>
        <w:noProof/>
        <w:lang w:eastAsia="de-AT"/>
      </w:rPr>
      <w:drawing>
        <wp:inline distT="0" distB="0" distL="0" distR="0" wp14:anchorId="49E4F861" wp14:editId="0C09DA83">
          <wp:extent cx="1388110" cy="705487"/>
          <wp:effectExtent l="0" t="0" r="2540" b="0"/>
          <wp:docPr id="461350589" name="Grafik 1" descr="Ein Bild, das Schrift, Grafiken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350589" name="Grafik 1" descr="Ein Bild, das Schrift, Grafiken, Symbol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941" cy="718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437C">
      <w:tab/>
    </w:r>
    <w:r w:rsidR="0086437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861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1"/>
  <w:activeWritingStyle w:appName="MSWord" w:lang="de-AT" w:vendorID="64" w:dllVersion="0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99"/>
    <w:rsid w:val="00010C9F"/>
    <w:rsid w:val="0001341C"/>
    <w:rsid w:val="00015960"/>
    <w:rsid w:val="00023F91"/>
    <w:rsid w:val="000269D3"/>
    <w:rsid w:val="00036499"/>
    <w:rsid w:val="00041B4E"/>
    <w:rsid w:val="0005659F"/>
    <w:rsid w:val="00056A6B"/>
    <w:rsid w:val="000743E7"/>
    <w:rsid w:val="0007443F"/>
    <w:rsid w:val="00074EE6"/>
    <w:rsid w:val="00080350"/>
    <w:rsid w:val="0008296C"/>
    <w:rsid w:val="0008612E"/>
    <w:rsid w:val="00086C79"/>
    <w:rsid w:val="00090590"/>
    <w:rsid w:val="0009124A"/>
    <w:rsid w:val="00095109"/>
    <w:rsid w:val="000A2B22"/>
    <w:rsid w:val="000A5EF7"/>
    <w:rsid w:val="000B0E48"/>
    <w:rsid w:val="000B1606"/>
    <w:rsid w:val="000B55AA"/>
    <w:rsid w:val="000B65B7"/>
    <w:rsid w:val="000C4246"/>
    <w:rsid w:val="000D210F"/>
    <w:rsid w:val="000D3C58"/>
    <w:rsid w:val="000E1CF7"/>
    <w:rsid w:val="000E2277"/>
    <w:rsid w:val="000E4B8B"/>
    <w:rsid w:val="000E4DE7"/>
    <w:rsid w:val="000E6A22"/>
    <w:rsid w:val="000F7E22"/>
    <w:rsid w:val="00102431"/>
    <w:rsid w:val="00102E24"/>
    <w:rsid w:val="00106E3F"/>
    <w:rsid w:val="001074DC"/>
    <w:rsid w:val="00111158"/>
    <w:rsid w:val="00114D90"/>
    <w:rsid w:val="00123883"/>
    <w:rsid w:val="00125773"/>
    <w:rsid w:val="001262C1"/>
    <w:rsid w:val="00142DED"/>
    <w:rsid w:val="001473E1"/>
    <w:rsid w:val="00152974"/>
    <w:rsid w:val="0015393E"/>
    <w:rsid w:val="00153EA5"/>
    <w:rsid w:val="0015619D"/>
    <w:rsid w:val="00157BA3"/>
    <w:rsid w:val="001607DA"/>
    <w:rsid w:val="00163180"/>
    <w:rsid w:val="00163419"/>
    <w:rsid w:val="001720D0"/>
    <w:rsid w:val="00176DF5"/>
    <w:rsid w:val="00197065"/>
    <w:rsid w:val="001A5E62"/>
    <w:rsid w:val="001A78DC"/>
    <w:rsid w:val="001B13F2"/>
    <w:rsid w:val="001B17C9"/>
    <w:rsid w:val="001B5A08"/>
    <w:rsid w:val="001D0525"/>
    <w:rsid w:val="001D0B8B"/>
    <w:rsid w:val="001D12AE"/>
    <w:rsid w:val="001D415C"/>
    <w:rsid w:val="001D52C0"/>
    <w:rsid w:val="001E4510"/>
    <w:rsid w:val="001E643A"/>
    <w:rsid w:val="001E784A"/>
    <w:rsid w:val="001E7FA3"/>
    <w:rsid w:val="001F2353"/>
    <w:rsid w:val="001F7127"/>
    <w:rsid w:val="002045D3"/>
    <w:rsid w:val="00210200"/>
    <w:rsid w:val="00212464"/>
    <w:rsid w:val="002149DD"/>
    <w:rsid w:val="0021612A"/>
    <w:rsid w:val="0022428E"/>
    <w:rsid w:val="00230CAA"/>
    <w:rsid w:val="00234760"/>
    <w:rsid w:val="002355A5"/>
    <w:rsid w:val="0024217D"/>
    <w:rsid w:val="00242618"/>
    <w:rsid w:val="00243F68"/>
    <w:rsid w:val="00247E25"/>
    <w:rsid w:val="00252C9B"/>
    <w:rsid w:val="00296647"/>
    <w:rsid w:val="002A34A7"/>
    <w:rsid w:val="002A75AE"/>
    <w:rsid w:val="002B0DAB"/>
    <w:rsid w:val="002B777A"/>
    <w:rsid w:val="002C509E"/>
    <w:rsid w:val="002C65A8"/>
    <w:rsid w:val="002D4F85"/>
    <w:rsid w:val="002E072D"/>
    <w:rsid w:val="002E268D"/>
    <w:rsid w:val="002E7D1A"/>
    <w:rsid w:val="002E7EC5"/>
    <w:rsid w:val="002F07A7"/>
    <w:rsid w:val="002F4F8D"/>
    <w:rsid w:val="00301341"/>
    <w:rsid w:val="00306D1A"/>
    <w:rsid w:val="00307696"/>
    <w:rsid w:val="0030799E"/>
    <w:rsid w:val="003145B2"/>
    <w:rsid w:val="00315FEA"/>
    <w:rsid w:val="00320FDE"/>
    <w:rsid w:val="00322699"/>
    <w:rsid w:val="003237EB"/>
    <w:rsid w:val="0032429E"/>
    <w:rsid w:val="003332EE"/>
    <w:rsid w:val="00335DEB"/>
    <w:rsid w:val="00340D04"/>
    <w:rsid w:val="00340F5E"/>
    <w:rsid w:val="00342AD9"/>
    <w:rsid w:val="00342C96"/>
    <w:rsid w:val="0034759B"/>
    <w:rsid w:val="003546B4"/>
    <w:rsid w:val="003619A6"/>
    <w:rsid w:val="00361F6F"/>
    <w:rsid w:val="00363B83"/>
    <w:rsid w:val="003707E6"/>
    <w:rsid w:val="003813D5"/>
    <w:rsid w:val="00381F07"/>
    <w:rsid w:val="00384845"/>
    <w:rsid w:val="003A429B"/>
    <w:rsid w:val="003A4EC0"/>
    <w:rsid w:val="003A6426"/>
    <w:rsid w:val="003C4E3A"/>
    <w:rsid w:val="003C796F"/>
    <w:rsid w:val="003C7F73"/>
    <w:rsid w:val="003D27C2"/>
    <w:rsid w:val="003D6ED2"/>
    <w:rsid w:val="003E280C"/>
    <w:rsid w:val="003E3624"/>
    <w:rsid w:val="003E4746"/>
    <w:rsid w:val="003E4837"/>
    <w:rsid w:val="003E599C"/>
    <w:rsid w:val="003F4886"/>
    <w:rsid w:val="004053BE"/>
    <w:rsid w:val="00407CC3"/>
    <w:rsid w:val="00410581"/>
    <w:rsid w:val="004147A7"/>
    <w:rsid w:val="00421691"/>
    <w:rsid w:val="00424AFC"/>
    <w:rsid w:val="00426516"/>
    <w:rsid w:val="0043027D"/>
    <w:rsid w:val="00430B55"/>
    <w:rsid w:val="00447EDA"/>
    <w:rsid w:val="0046031F"/>
    <w:rsid w:val="00463632"/>
    <w:rsid w:val="004726CA"/>
    <w:rsid w:val="004871BD"/>
    <w:rsid w:val="004A728B"/>
    <w:rsid w:val="004B3593"/>
    <w:rsid w:val="004B646B"/>
    <w:rsid w:val="004C2641"/>
    <w:rsid w:val="004C2C92"/>
    <w:rsid w:val="004C526A"/>
    <w:rsid w:val="004D6A97"/>
    <w:rsid w:val="004D6FDD"/>
    <w:rsid w:val="004D7D8A"/>
    <w:rsid w:val="004E1FC7"/>
    <w:rsid w:val="004E37BC"/>
    <w:rsid w:val="004E6A89"/>
    <w:rsid w:val="004F14DA"/>
    <w:rsid w:val="004F1FEB"/>
    <w:rsid w:val="004F39EE"/>
    <w:rsid w:val="004F7797"/>
    <w:rsid w:val="005038D8"/>
    <w:rsid w:val="005124D0"/>
    <w:rsid w:val="0051522B"/>
    <w:rsid w:val="005171CF"/>
    <w:rsid w:val="00531DB9"/>
    <w:rsid w:val="00531E7D"/>
    <w:rsid w:val="005368A6"/>
    <w:rsid w:val="005377CB"/>
    <w:rsid w:val="00544D9A"/>
    <w:rsid w:val="005523C6"/>
    <w:rsid w:val="00554C20"/>
    <w:rsid w:val="005576C4"/>
    <w:rsid w:val="00565A0B"/>
    <w:rsid w:val="0056612E"/>
    <w:rsid w:val="00577EFE"/>
    <w:rsid w:val="0058129B"/>
    <w:rsid w:val="0058364A"/>
    <w:rsid w:val="005868A4"/>
    <w:rsid w:val="00587E62"/>
    <w:rsid w:val="0059432C"/>
    <w:rsid w:val="005A0136"/>
    <w:rsid w:val="005A2520"/>
    <w:rsid w:val="005B033A"/>
    <w:rsid w:val="005B0969"/>
    <w:rsid w:val="005B2D3F"/>
    <w:rsid w:val="005B411D"/>
    <w:rsid w:val="005B666F"/>
    <w:rsid w:val="005C465D"/>
    <w:rsid w:val="005C60AC"/>
    <w:rsid w:val="005D07EE"/>
    <w:rsid w:val="005D284F"/>
    <w:rsid w:val="005E5728"/>
    <w:rsid w:val="005E6FFC"/>
    <w:rsid w:val="005F31A1"/>
    <w:rsid w:val="005F3755"/>
    <w:rsid w:val="0060055B"/>
    <w:rsid w:val="00601AB3"/>
    <w:rsid w:val="006042CB"/>
    <w:rsid w:val="0060609E"/>
    <w:rsid w:val="0061054C"/>
    <w:rsid w:val="0061249D"/>
    <w:rsid w:val="006204BE"/>
    <w:rsid w:val="00625D1F"/>
    <w:rsid w:val="00627927"/>
    <w:rsid w:val="00635675"/>
    <w:rsid w:val="006460F9"/>
    <w:rsid w:val="00652218"/>
    <w:rsid w:val="006530A4"/>
    <w:rsid w:val="0066431C"/>
    <w:rsid w:val="00665F07"/>
    <w:rsid w:val="00666F5F"/>
    <w:rsid w:val="0067171C"/>
    <w:rsid w:val="00671F4F"/>
    <w:rsid w:val="00680252"/>
    <w:rsid w:val="006802F8"/>
    <w:rsid w:val="0068543C"/>
    <w:rsid w:val="006859F6"/>
    <w:rsid w:val="00685A6E"/>
    <w:rsid w:val="00690153"/>
    <w:rsid w:val="00693A28"/>
    <w:rsid w:val="00694D2D"/>
    <w:rsid w:val="00694D81"/>
    <w:rsid w:val="006A5274"/>
    <w:rsid w:val="006A6C52"/>
    <w:rsid w:val="006A74BC"/>
    <w:rsid w:val="006C208C"/>
    <w:rsid w:val="006C3548"/>
    <w:rsid w:val="006D340D"/>
    <w:rsid w:val="006D5F8C"/>
    <w:rsid w:val="006E0447"/>
    <w:rsid w:val="006E4801"/>
    <w:rsid w:val="006E64D3"/>
    <w:rsid w:val="006E6A83"/>
    <w:rsid w:val="00701005"/>
    <w:rsid w:val="0070308F"/>
    <w:rsid w:val="007051D4"/>
    <w:rsid w:val="0071367E"/>
    <w:rsid w:val="00713A36"/>
    <w:rsid w:val="00721885"/>
    <w:rsid w:val="00722F5A"/>
    <w:rsid w:val="00724641"/>
    <w:rsid w:val="00735883"/>
    <w:rsid w:val="00741B33"/>
    <w:rsid w:val="00745DB9"/>
    <w:rsid w:val="007568D1"/>
    <w:rsid w:val="007573E7"/>
    <w:rsid w:val="007608AB"/>
    <w:rsid w:val="0076357F"/>
    <w:rsid w:val="0077626C"/>
    <w:rsid w:val="00776464"/>
    <w:rsid w:val="007776C4"/>
    <w:rsid w:val="007819FC"/>
    <w:rsid w:val="00787AB5"/>
    <w:rsid w:val="007A0607"/>
    <w:rsid w:val="007C1ECB"/>
    <w:rsid w:val="007C2368"/>
    <w:rsid w:val="007C5F37"/>
    <w:rsid w:val="007D62A4"/>
    <w:rsid w:val="007E36A0"/>
    <w:rsid w:val="007E4922"/>
    <w:rsid w:val="007F1D99"/>
    <w:rsid w:val="00806CF1"/>
    <w:rsid w:val="008150CF"/>
    <w:rsid w:val="0081593E"/>
    <w:rsid w:val="008262C9"/>
    <w:rsid w:val="008315D0"/>
    <w:rsid w:val="00836639"/>
    <w:rsid w:val="00836CBB"/>
    <w:rsid w:val="008371E7"/>
    <w:rsid w:val="00841186"/>
    <w:rsid w:val="0085092A"/>
    <w:rsid w:val="008539C3"/>
    <w:rsid w:val="0086437C"/>
    <w:rsid w:val="0086500E"/>
    <w:rsid w:val="00866D1F"/>
    <w:rsid w:val="00876130"/>
    <w:rsid w:val="00886414"/>
    <w:rsid w:val="00890E90"/>
    <w:rsid w:val="00894A82"/>
    <w:rsid w:val="008A13CB"/>
    <w:rsid w:val="008A4B03"/>
    <w:rsid w:val="008B4441"/>
    <w:rsid w:val="008B45AE"/>
    <w:rsid w:val="008C4277"/>
    <w:rsid w:val="008E5803"/>
    <w:rsid w:val="008F0BCE"/>
    <w:rsid w:val="00902662"/>
    <w:rsid w:val="009106C2"/>
    <w:rsid w:val="00910C8C"/>
    <w:rsid w:val="00916DD9"/>
    <w:rsid w:val="00925DFA"/>
    <w:rsid w:val="00926C6C"/>
    <w:rsid w:val="009277D7"/>
    <w:rsid w:val="00933BFB"/>
    <w:rsid w:val="00942FF0"/>
    <w:rsid w:val="0094617C"/>
    <w:rsid w:val="00951846"/>
    <w:rsid w:val="00955061"/>
    <w:rsid w:val="00955791"/>
    <w:rsid w:val="0097568C"/>
    <w:rsid w:val="00977EB5"/>
    <w:rsid w:val="009852C1"/>
    <w:rsid w:val="00987676"/>
    <w:rsid w:val="00990D3B"/>
    <w:rsid w:val="009A2E94"/>
    <w:rsid w:val="009B1D92"/>
    <w:rsid w:val="009B37D1"/>
    <w:rsid w:val="009B5565"/>
    <w:rsid w:val="009C4DC8"/>
    <w:rsid w:val="009D280B"/>
    <w:rsid w:val="009D6539"/>
    <w:rsid w:val="009E72FF"/>
    <w:rsid w:val="00A11C33"/>
    <w:rsid w:val="00A211EB"/>
    <w:rsid w:val="00A37DFE"/>
    <w:rsid w:val="00A419B2"/>
    <w:rsid w:val="00A43385"/>
    <w:rsid w:val="00A517A6"/>
    <w:rsid w:val="00A5210B"/>
    <w:rsid w:val="00A53848"/>
    <w:rsid w:val="00A561A9"/>
    <w:rsid w:val="00A577B2"/>
    <w:rsid w:val="00A70360"/>
    <w:rsid w:val="00A70C08"/>
    <w:rsid w:val="00A71F13"/>
    <w:rsid w:val="00A81709"/>
    <w:rsid w:val="00A81E55"/>
    <w:rsid w:val="00A83154"/>
    <w:rsid w:val="00A84984"/>
    <w:rsid w:val="00A84DA2"/>
    <w:rsid w:val="00A87B63"/>
    <w:rsid w:val="00A918F2"/>
    <w:rsid w:val="00A91DC2"/>
    <w:rsid w:val="00A96530"/>
    <w:rsid w:val="00A9790C"/>
    <w:rsid w:val="00AA620F"/>
    <w:rsid w:val="00AC0D69"/>
    <w:rsid w:val="00AC56C0"/>
    <w:rsid w:val="00AC5DA2"/>
    <w:rsid w:val="00AD01F8"/>
    <w:rsid w:val="00AD1504"/>
    <w:rsid w:val="00AD43FF"/>
    <w:rsid w:val="00B033E6"/>
    <w:rsid w:val="00B05376"/>
    <w:rsid w:val="00B06A12"/>
    <w:rsid w:val="00B22A80"/>
    <w:rsid w:val="00B22BBE"/>
    <w:rsid w:val="00B27B7C"/>
    <w:rsid w:val="00B340BF"/>
    <w:rsid w:val="00B411C2"/>
    <w:rsid w:val="00B45386"/>
    <w:rsid w:val="00B45A9C"/>
    <w:rsid w:val="00B61554"/>
    <w:rsid w:val="00B6778C"/>
    <w:rsid w:val="00B709BC"/>
    <w:rsid w:val="00B73605"/>
    <w:rsid w:val="00B737E0"/>
    <w:rsid w:val="00B77E28"/>
    <w:rsid w:val="00B855E6"/>
    <w:rsid w:val="00B91173"/>
    <w:rsid w:val="00B96AED"/>
    <w:rsid w:val="00BA0718"/>
    <w:rsid w:val="00BA1248"/>
    <w:rsid w:val="00BA2A7D"/>
    <w:rsid w:val="00BA2FCF"/>
    <w:rsid w:val="00BB19D8"/>
    <w:rsid w:val="00BB458E"/>
    <w:rsid w:val="00BB4E8A"/>
    <w:rsid w:val="00BC2F44"/>
    <w:rsid w:val="00BD633C"/>
    <w:rsid w:val="00BE101A"/>
    <w:rsid w:val="00BE3DAE"/>
    <w:rsid w:val="00BE566A"/>
    <w:rsid w:val="00BE6FC7"/>
    <w:rsid w:val="00BF3DC4"/>
    <w:rsid w:val="00BF5091"/>
    <w:rsid w:val="00BF5983"/>
    <w:rsid w:val="00BF651A"/>
    <w:rsid w:val="00BF792F"/>
    <w:rsid w:val="00C02290"/>
    <w:rsid w:val="00C04C41"/>
    <w:rsid w:val="00C1046A"/>
    <w:rsid w:val="00C120D5"/>
    <w:rsid w:val="00C12932"/>
    <w:rsid w:val="00C1398B"/>
    <w:rsid w:val="00C2351E"/>
    <w:rsid w:val="00C27EF0"/>
    <w:rsid w:val="00C33277"/>
    <w:rsid w:val="00C35DCA"/>
    <w:rsid w:val="00C5424C"/>
    <w:rsid w:val="00C55BA2"/>
    <w:rsid w:val="00C679A4"/>
    <w:rsid w:val="00C74015"/>
    <w:rsid w:val="00C8479E"/>
    <w:rsid w:val="00C86FC8"/>
    <w:rsid w:val="00C932BA"/>
    <w:rsid w:val="00C95A23"/>
    <w:rsid w:val="00C96145"/>
    <w:rsid w:val="00C962F1"/>
    <w:rsid w:val="00C96AB1"/>
    <w:rsid w:val="00C96EBD"/>
    <w:rsid w:val="00CB38E8"/>
    <w:rsid w:val="00CB704E"/>
    <w:rsid w:val="00CC2865"/>
    <w:rsid w:val="00CD1546"/>
    <w:rsid w:val="00CD3AC9"/>
    <w:rsid w:val="00CD63B1"/>
    <w:rsid w:val="00CE6EA8"/>
    <w:rsid w:val="00D04966"/>
    <w:rsid w:val="00D105CE"/>
    <w:rsid w:val="00D11414"/>
    <w:rsid w:val="00D13C0C"/>
    <w:rsid w:val="00D26BBB"/>
    <w:rsid w:val="00D30E12"/>
    <w:rsid w:val="00D31571"/>
    <w:rsid w:val="00D343D9"/>
    <w:rsid w:val="00D41808"/>
    <w:rsid w:val="00D504F6"/>
    <w:rsid w:val="00D53722"/>
    <w:rsid w:val="00D54041"/>
    <w:rsid w:val="00D5443C"/>
    <w:rsid w:val="00D614F1"/>
    <w:rsid w:val="00D6731D"/>
    <w:rsid w:val="00D72124"/>
    <w:rsid w:val="00D818F0"/>
    <w:rsid w:val="00D85473"/>
    <w:rsid w:val="00D9126D"/>
    <w:rsid w:val="00D943A5"/>
    <w:rsid w:val="00D9441D"/>
    <w:rsid w:val="00D9753B"/>
    <w:rsid w:val="00DA2D11"/>
    <w:rsid w:val="00DA54E5"/>
    <w:rsid w:val="00DB770B"/>
    <w:rsid w:val="00DB7CFE"/>
    <w:rsid w:val="00DC1024"/>
    <w:rsid w:val="00DC7836"/>
    <w:rsid w:val="00DD3F1E"/>
    <w:rsid w:val="00DD4B70"/>
    <w:rsid w:val="00DD4CA6"/>
    <w:rsid w:val="00DD6F37"/>
    <w:rsid w:val="00DD7FAC"/>
    <w:rsid w:val="00DE134C"/>
    <w:rsid w:val="00DE5E5A"/>
    <w:rsid w:val="00DF0B0C"/>
    <w:rsid w:val="00DF42A9"/>
    <w:rsid w:val="00DF5831"/>
    <w:rsid w:val="00E00813"/>
    <w:rsid w:val="00E06C7F"/>
    <w:rsid w:val="00E20468"/>
    <w:rsid w:val="00E21EFD"/>
    <w:rsid w:val="00E23461"/>
    <w:rsid w:val="00E27A3C"/>
    <w:rsid w:val="00E27E8F"/>
    <w:rsid w:val="00E31397"/>
    <w:rsid w:val="00E41051"/>
    <w:rsid w:val="00E43AFB"/>
    <w:rsid w:val="00E50BAC"/>
    <w:rsid w:val="00E62F73"/>
    <w:rsid w:val="00E64CED"/>
    <w:rsid w:val="00E676BF"/>
    <w:rsid w:val="00E67DC3"/>
    <w:rsid w:val="00E73F57"/>
    <w:rsid w:val="00E76B4A"/>
    <w:rsid w:val="00E802BA"/>
    <w:rsid w:val="00E91D08"/>
    <w:rsid w:val="00E92D15"/>
    <w:rsid w:val="00E95F6A"/>
    <w:rsid w:val="00E9668F"/>
    <w:rsid w:val="00E97EA0"/>
    <w:rsid w:val="00EA2B64"/>
    <w:rsid w:val="00EA586C"/>
    <w:rsid w:val="00EA73A3"/>
    <w:rsid w:val="00EB5840"/>
    <w:rsid w:val="00EC3083"/>
    <w:rsid w:val="00ED372E"/>
    <w:rsid w:val="00ED6262"/>
    <w:rsid w:val="00EE1D2F"/>
    <w:rsid w:val="00EE3033"/>
    <w:rsid w:val="00EE35AB"/>
    <w:rsid w:val="00EE3D02"/>
    <w:rsid w:val="00EF44F9"/>
    <w:rsid w:val="00F06341"/>
    <w:rsid w:val="00F074D9"/>
    <w:rsid w:val="00F111CE"/>
    <w:rsid w:val="00F208F6"/>
    <w:rsid w:val="00F20C45"/>
    <w:rsid w:val="00F21FE5"/>
    <w:rsid w:val="00F233EF"/>
    <w:rsid w:val="00F30C94"/>
    <w:rsid w:val="00F40801"/>
    <w:rsid w:val="00F50704"/>
    <w:rsid w:val="00F55939"/>
    <w:rsid w:val="00F570A8"/>
    <w:rsid w:val="00F65406"/>
    <w:rsid w:val="00F66A9B"/>
    <w:rsid w:val="00F7142F"/>
    <w:rsid w:val="00F77C0E"/>
    <w:rsid w:val="00F82391"/>
    <w:rsid w:val="00F92A1E"/>
    <w:rsid w:val="00FA1A73"/>
    <w:rsid w:val="00FA2F6D"/>
    <w:rsid w:val="00FB22A7"/>
    <w:rsid w:val="00FC7F4F"/>
    <w:rsid w:val="00FD2F6A"/>
    <w:rsid w:val="00FD594F"/>
    <w:rsid w:val="00FE680B"/>
    <w:rsid w:val="00FF443A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9576E"/>
  <w15:chartTrackingRefBased/>
  <w15:docId w15:val="{04974912-75D4-4CAA-B87D-2D53E7B9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2699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2699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2699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269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2699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269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269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2699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2699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2269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32269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link w:val="berschrift3"/>
    <w:uiPriority w:val="9"/>
    <w:semiHidden/>
    <w:rsid w:val="00322699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sid w:val="00322699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link w:val="berschrift5"/>
    <w:uiPriority w:val="9"/>
    <w:semiHidden/>
    <w:rsid w:val="00322699"/>
    <w:rPr>
      <w:rFonts w:eastAsia="Times New Roman" w:cs="Times New Roman"/>
      <w:color w:val="0F4761"/>
    </w:rPr>
  </w:style>
  <w:style w:type="character" w:customStyle="1" w:styleId="berschrift6Zchn">
    <w:name w:val="Überschrift 6 Zchn"/>
    <w:link w:val="berschrift6"/>
    <w:uiPriority w:val="9"/>
    <w:semiHidden/>
    <w:rsid w:val="00322699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322699"/>
    <w:rPr>
      <w:rFonts w:eastAsia="Times New Roman" w:cs="Times New Roman"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322699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link w:val="berschrift9"/>
    <w:uiPriority w:val="9"/>
    <w:semiHidden/>
    <w:rsid w:val="00322699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322699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32269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2699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322699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2699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322699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322699"/>
    <w:pPr>
      <w:ind w:left="720"/>
      <w:contextualSpacing/>
    </w:pPr>
  </w:style>
  <w:style w:type="character" w:styleId="IntensiveHervorhebung">
    <w:name w:val="Intense Emphasis"/>
    <w:uiPriority w:val="21"/>
    <w:qFormat/>
    <w:rsid w:val="00322699"/>
    <w:rPr>
      <w:i/>
      <w:iCs/>
      <w:color w:val="0F476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269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link w:val="IntensivesZitat"/>
    <w:uiPriority w:val="30"/>
    <w:rsid w:val="00322699"/>
    <w:rPr>
      <w:i/>
      <w:iCs/>
      <w:color w:val="0F4761"/>
    </w:rPr>
  </w:style>
  <w:style w:type="character" w:styleId="IntensiverVerweis">
    <w:name w:val="Intense Reference"/>
    <w:uiPriority w:val="32"/>
    <w:qFormat/>
    <w:rsid w:val="00322699"/>
    <w:rPr>
      <w:b/>
      <w:bCs/>
      <w:smallCaps/>
      <w:color w:val="0F476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D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A97"/>
  </w:style>
  <w:style w:type="paragraph" w:styleId="Fuzeile">
    <w:name w:val="footer"/>
    <w:basedOn w:val="Standard"/>
    <w:link w:val="FuzeileZchn"/>
    <w:uiPriority w:val="99"/>
    <w:unhideWhenUsed/>
    <w:rsid w:val="004D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A97"/>
  </w:style>
  <w:style w:type="character" w:styleId="Hyperlink">
    <w:name w:val="Hyperlink"/>
    <w:uiPriority w:val="99"/>
    <w:unhideWhenUsed/>
    <w:rsid w:val="00DF5831"/>
    <w:rPr>
      <w:color w:val="467886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A2D11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uiPriority w:val="99"/>
    <w:semiHidden/>
    <w:unhideWhenUsed/>
    <w:rsid w:val="008150CF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2346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7127"/>
    <w:rPr>
      <w:color w:val="96607D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35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35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3548"/>
    <w:rPr>
      <w:kern w:val="2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35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3548"/>
    <w:rPr>
      <w:b/>
      <w:bCs/>
      <w:kern w:val="2"/>
      <w:lang w:eastAsia="en-US"/>
    </w:rPr>
  </w:style>
  <w:style w:type="paragraph" w:styleId="berarbeitung">
    <w:name w:val="Revision"/>
    <w:hidden/>
    <w:uiPriority w:val="99"/>
    <w:semiHidden/>
    <w:rsid w:val="00DD4CA6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76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6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85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ldmenue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rk-handel-gmbh.at/mobilpass" TargetMode="External"/><Relationship Id="rId12" Type="http://schemas.openxmlformats.org/officeDocument/2006/relationships/hyperlink" Target="http://www.speisenzusteller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meinungsbild.a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.slapal@wrk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bara.fellner@hofmanns.at" TargetMode="External"/><Relationship Id="rId14" Type="http://schemas.openxmlformats.org/officeDocument/2006/relationships/hyperlink" Target="http://www.hofmanns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Links>
    <vt:vector size="24" baseType="variant">
      <vt:variant>
        <vt:i4>7340078</vt:i4>
      </vt:variant>
      <vt:variant>
        <vt:i4>9</vt:i4>
      </vt:variant>
      <vt:variant>
        <vt:i4>0</vt:i4>
      </vt:variant>
      <vt:variant>
        <vt:i4>5</vt:i4>
      </vt:variant>
      <vt:variant>
        <vt:lpwstr>http://www.hofmanns.at/</vt:lpwstr>
      </vt:variant>
      <vt:variant>
        <vt:lpwstr/>
      </vt:variant>
      <vt:variant>
        <vt:i4>524305</vt:i4>
      </vt:variant>
      <vt:variant>
        <vt:i4>6</vt:i4>
      </vt:variant>
      <vt:variant>
        <vt:i4>0</vt:i4>
      </vt:variant>
      <vt:variant>
        <vt:i4>5</vt:i4>
      </vt:variant>
      <vt:variant>
        <vt:lpwstr>http://www.goldmenue.at/</vt:lpwstr>
      </vt:variant>
      <vt:variant>
        <vt:lpwstr/>
      </vt:variant>
      <vt:variant>
        <vt:i4>3276822</vt:i4>
      </vt:variant>
      <vt:variant>
        <vt:i4>3</vt:i4>
      </vt:variant>
      <vt:variant>
        <vt:i4>0</vt:i4>
      </vt:variant>
      <vt:variant>
        <vt:i4>5</vt:i4>
      </vt:variant>
      <vt:variant>
        <vt:lpwstr>mailto:office@meinungsbild.at</vt:lpwstr>
      </vt:variant>
      <vt:variant>
        <vt:lpwstr/>
      </vt:variant>
      <vt:variant>
        <vt:i4>4128839</vt:i4>
      </vt:variant>
      <vt:variant>
        <vt:i4>0</vt:i4>
      </vt:variant>
      <vt:variant>
        <vt:i4>0</vt:i4>
      </vt:variant>
      <vt:variant>
        <vt:i4>5</vt:i4>
      </vt:variant>
      <vt:variant>
        <vt:lpwstr>mailto:barbara.fellner@hofmanns.at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Scheyerer-Janda</dc:creator>
  <cp:keywords/>
  <dc:description/>
  <cp:lastModifiedBy>Katharina Scheyerer-Janda</cp:lastModifiedBy>
  <cp:revision>3</cp:revision>
  <cp:lastPrinted>2025-05-23T07:35:00Z</cp:lastPrinted>
  <dcterms:created xsi:type="dcterms:W3CDTF">2025-05-23T08:27:00Z</dcterms:created>
  <dcterms:modified xsi:type="dcterms:W3CDTF">2025-05-23T08:28:00Z</dcterms:modified>
</cp:coreProperties>
</file>